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4F5F" w14:textId="77777777" w:rsidR="00E255EE" w:rsidRDefault="00E255EE" w:rsidP="00821492">
      <w:pPr>
        <w:rPr>
          <w:rFonts w:ascii="Arial" w:hAnsi="Arial" w:cs="Arial"/>
          <w:sz w:val="24"/>
          <w:szCs w:val="24"/>
        </w:rPr>
      </w:pPr>
    </w:p>
    <w:p w14:paraId="23B8CFDF" w14:textId="42E804F4" w:rsidR="00E524AF" w:rsidRPr="00E041CC" w:rsidRDefault="00E041CC" w:rsidP="00E041CC">
      <w:pPr>
        <w:keepNext/>
        <w:keepLines/>
        <w:spacing w:before="240" w:after="0"/>
        <w:jc w:val="center"/>
        <w:outlineLvl w:val="0"/>
        <w:rPr>
          <w:rFonts w:ascii="Arial" w:eastAsiaTheme="majorEastAsia" w:hAnsi="Arial" w:cs="Arial"/>
          <w:b/>
          <w:sz w:val="44"/>
          <w:szCs w:val="44"/>
        </w:rPr>
      </w:pPr>
      <w:r w:rsidRPr="00E041CC">
        <w:rPr>
          <w:rFonts w:ascii="Arial" w:eastAsiaTheme="majorEastAsia" w:hAnsi="Arial" w:cs="Arial"/>
          <w:b/>
          <w:sz w:val="44"/>
          <w:szCs w:val="44"/>
        </w:rPr>
        <w:t>STATUTÁRNÍ MĚSTO OSTRAVA</w:t>
      </w:r>
    </w:p>
    <w:p w14:paraId="040B681F" w14:textId="49337B6A" w:rsidR="00E524AF" w:rsidRPr="00E041CC" w:rsidRDefault="00E041CC" w:rsidP="00E041CC">
      <w:pPr>
        <w:tabs>
          <w:tab w:val="left" w:pos="426"/>
        </w:tabs>
        <w:spacing w:after="0"/>
        <w:jc w:val="center"/>
        <w:rPr>
          <w:rFonts w:ascii="Arial" w:hAnsi="Arial" w:cs="Arial"/>
          <w:b/>
          <w:sz w:val="44"/>
          <w:szCs w:val="44"/>
        </w:rPr>
      </w:pPr>
      <w:r w:rsidRPr="00E041CC">
        <w:rPr>
          <w:rFonts w:ascii="Arial" w:hAnsi="Arial" w:cs="Arial"/>
          <w:b/>
          <w:sz w:val="44"/>
          <w:szCs w:val="44"/>
        </w:rPr>
        <w:t>MĚSTSKÝ OBVOD HRABOVÁ</w:t>
      </w:r>
    </w:p>
    <w:p w14:paraId="44A61307" w14:textId="77777777" w:rsidR="00E524AF" w:rsidRPr="00E524AF" w:rsidRDefault="00E524AF" w:rsidP="00E524AF">
      <w:pPr>
        <w:tabs>
          <w:tab w:val="left" w:pos="426"/>
        </w:tabs>
        <w:spacing w:after="0"/>
        <w:jc w:val="both"/>
        <w:rPr>
          <w:rFonts w:ascii="Arial" w:hAnsi="Arial" w:cs="Arial"/>
          <w:b/>
          <w:sz w:val="24"/>
          <w:szCs w:val="24"/>
        </w:rPr>
      </w:pPr>
    </w:p>
    <w:p w14:paraId="7339322F" w14:textId="77777777" w:rsidR="00E524AF" w:rsidRPr="00E524AF" w:rsidRDefault="00E524AF" w:rsidP="00E524AF">
      <w:pPr>
        <w:tabs>
          <w:tab w:val="left" w:pos="3119"/>
        </w:tabs>
        <w:rPr>
          <w:rFonts w:ascii="Arial" w:hAnsi="Arial" w:cs="Arial"/>
          <w:b/>
          <w:sz w:val="24"/>
          <w:szCs w:val="24"/>
        </w:rPr>
      </w:pPr>
    </w:p>
    <w:p w14:paraId="74471F78" w14:textId="77777777" w:rsidR="00E524AF" w:rsidRPr="00E524AF" w:rsidRDefault="00E524AF" w:rsidP="00E524AF">
      <w:pPr>
        <w:tabs>
          <w:tab w:val="left" w:pos="3119"/>
        </w:tabs>
        <w:rPr>
          <w:rFonts w:ascii="Arial" w:hAnsi="Arial" w:cs="Arial"/>
          <w:b/>
          <w:sz w:val="24"/>
          <w:szCs w:val="24"/>
        </w:rPr>
      </w:pPr>
    </w:p>
    <w:p w14:paraId="678F3C19" w14:textId="0CD1B7A6" w:rsidR="00E524AF" w:rsidRPr="00E524AF" w:rsidRDefault="00E041CC" w:rsidP="00E524AF">
      <w:pPr>
        <w:jc w:val="center"/>
        <w:rPr>
          <w:rFonts w:ascii="Arial" w:hAnsi="Arial" w:cs="Arial"/>
          <w:b/>
          <w:sz w:val="36"/>
          <w:szCs w:val="36"/>
        </w:rPr>
      </w:pPr>
      <w:r>
        <w:rPr>
          <w:rFonts w:ascii="Arial" w:hAnsi="Arial" w:cs="Arial"/>
          <w:b/>
          <w:noProof/>
          <w:sz w:val="36"/>
          <w:szCs w:val="36"/>
        </w:rPr>
        <w:drawing>
          <wp:inline distT="0" distB="0" distL="0" distR="0" wp14:anchorId="647F05F0" wp14:editId="077F6FEE">
            <wp:extent cx="2895600" cy="3563963"/>
            <wp:effectExtent l="0" t="0" r="0" b="0"/>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02910" cy="3572960"/>
                    </a:xfrm>
                    <a:prstGeom prst="rect">
                      <a:avLst/>
                    </a:prstGeom>
                  </pic:spPr>
                </pic:pic>
              </a:graphicData>
            </a:graphic>
          </wp:inline>
        </w:drawing>
      </w:r>
    </w:p>
    <w:p w14:paraId="7D016E82" w14:textId="77777777" w:rsidR="00E524AF" w:rsidRPr="00E524AF" w:rsidRDefault="00E524AF" w:rsidP="00E524AF">
      <w:pPr>
        <w:rPr>
          <w:rFonts w:ascii="Arial" w:hAnsi="Arial" w:cs="Arial"/>
          <w:b/>
          <w:sz w:val="36"/>
          <w:szCs w:val="36"/>
        </w:rPr>
      </w:pPr>
    </w:p>
    <w:p w14:paraId="3AF972DA" w14:textId="77777777" w:rsidR="00E524AF" w:rsidRPr="00E524AF" w:rsidRDefault="00E524AF" w:rsidP="00E524AF">
      <w:pPr>
        <w:rPr>
          <w:rFonts w:ascii="Arial" w:hAnsi="Arial" w:cs="Arial"/>
          <w:b/>
          <w:sz w:val="36"/>
          <w:szCs w:val="36"/>
        </w:rPr>
      </w:pPr>
    </w:p>
    <w:p w14:paraId="0EB7F854" w14:textId="77777777" w:rsidR="00E524AF" w:rsidRPr="00E524AF" w:rsidRDefault="00E524AF" w:rsidP="00E524AF">
      <w:pPr>
        <w:rPr>
          <w:rFonts w:ascii="Arial" w:hAnsi="Arial" w:cs="Arial"/>
          <w:b/>
          <w:sz w:val="36"/>
          <w:szCs w:val="36"/>
        </w:rPr>
      </w:pPr>
    </w:p>
    <w:p w14:paraId="42BE6DE8" w14:textId="77777777" w:rsidR="00E524AF" w:rsidRPr="00E524AF" w:rsidRDefault="00E524AF" w:rsidP="00E041CC">
      <w:pPr>
        <w:jc w:val="center"/>
        <w:rPr>
          <w:rFonts w:ascii="Arial" w:hAnsi="Arial" w:cs="Arial"/>
          <w:b/>
          <w:sz w:val="40"/>
          <w:szCs w:val="40"/>
        </w:rPr>
      </w:pPr>
      <w:r w:rsidRPr="00E524AF">
        <w:rPr>
          <w:rFonts w:ascii="Arial" w:hAnsi="Arial" w:cs="Arial"/>
          <w:b/>
          <w:sz w:val="40"/>
          <w:szCs w:val="40"/>
        </w:rPr>
        <w:t>Jednací řád</w:t>
      </w:r>
    </w:p>
    <w:p w14:paraId="1E8B2A63" w14:textId="35BEAC4F" w:rsidR="00E524AF" w:rsidRPr="00E524AF" w:rsidRDefault="00E524AF" w:rsidP="00E524AF">
      <w:pPr>
        <w:jc w:val="center"/>
        <w:rPr>
          <w:rFonts w:ascii="Arial" w:hAnsi="Arial" w:cs="Arial"/>
          <w:b/>
          <w:sz w:val="32"/>
          <w:szCs w:val="32"/>
        </w:rPr>
      </w:pPr>
      <w:r w:rsidRPr="00E524AF">
        <w:rPr>
          <w:rFonts w:ascii="Arial" w:hAnsi="Arial" w:cs="Arial"/>
          <w:b/>
          <w:sz w:val="32"/>
          <w:szCs w:val="32"/>
        </w:rPr>
        <w:t>Z</w:t>
      </w:r>
      <w:r w:rsidR="00E041CC">
        <w:rPr>
          <w:rFonts w:ascii="Arial" w:hAnsi="Arial" w:cs="Arial"/>
          <w:b/>
          <w:sz w:val="32"/>
          <w:szCs w:val="32"/>
        </w:rPr>
        <w:t>ASTUPITELSTVA MĚSTSKÉHO OBVODU</w:t>
      </w:r>
      <w:r w:rsidR="00E041CC">
        <w:rPr>
          <w:rFonts w:ascii="Arial" w:hAnsi="Arial" w:cs="Arial"/>
          <w:b/>
          <w:sz w:val="32"/>
          <w:szCs w:val="32"/>
        </w:rPr>
        <w:br/>
        <w:t>HRABOVÁ</w:t>
      </w:r>
    </w:p>
    <w:p w14:paraId="66219BE0" w14:textId="77777777" w:rsidR="00E041CC" w:rsidRDefault="00E041CC" w:rsidP="00E524AF">
      <w:pPr>
        <w:jc w:val="center"/>
        <w:rPr>
          <w:rFonts w:ascii="Arial" w:hAnsi="Arial" w:cs="Arial"/>
          <w:b/>
          <w:sz w:val="26"/>
          <w:szCs w:val="26"/>
        </w:rPr>
      </w:pPr>
    </w:p>
    <w:p w14:paraId="193365CE" w14:textId="66E7DD69" w:rsidR="00E524AF" w:rsidRPr="00E524AF" w:rsidRDefault="00E524AF" w:rsidP="00E041CC">
      <w:pPr>
        <w:jc w:val="center"/>
        <w:rPr>
          <w:rFonts w:ascii="Arial" w:hAnsi="Arial" w:cs="Arial"/>
          <w:b/>
          <w:sz w:val="26"/>
          <w:szCs w:val="26"/>
        </w:rPr>
      </w:pPr>
      <w:r w:rsidRPr="00E524AF">
        <w:rPr>
          <w:rFonts w:ascii="Arial" w:hAnsi="Arial" w:cs="Arial"/>
          <w:b/>
          <w:sz w:val="26"/>
          <w:szCs w:val="26"/>
        </w:rPr>
        <w:t>schválený usnesením</w:t>
      </w:r>
      <w:r w:rsidR="00E041CC">
        <w:rPr>
          <w:rFonts w:ascii="Arial" w:hAnsi="Arial" w:cs="Arial"/>
          <w:b/>
          <w:sz w:val="26"/>
          <w:szCs w:val="26"/>
        </w:rPr>
        <w:br/>
        <w:t>Z</w:t>
      </w:r>
      <w:r w:rsidRPr="00E524AF">
        <w:rPr>
          <w:rFonts w:ascii="Arial" w:hAnsi="Arial" w:cs="Arial"/>
          <w:b/>
          <w:sz w:val="26"/>
          <w:szCs w:val="26"/>
        </w:rPr>
        <w:t>astupitelstva</w:t>
      </w:r>
      <w:r w:rsidR="00E041CC">
        <w:rPr>
          <w:rFonts w:ascii="Arial" w:hAnsi="Arial" w:cs="Arial"/>
          <w:b/>
          <w:sz w:val="26"/>
          <w:szCs w:val="26"/>
        </w:rPr>
        <w:t xml:space="preserve"> městského obvodu Hrabová</w:t>
      </w:r>
    </w:p>
    <w:p w14:paraId="63D544BC" w14:textId="163378D3" w:rsidR="00E524AF" w:rsidRPr="00E524AF" w:rsidRDefault="00E524AF" w:rsidP="00E524AF">
      <w:pPr>
        <w:jc w:val="center"/>
        <w:rPr>
          <w:rFonts w:ascii="Arial" w:hAnsi="Arial" w:cs="Arial"/>
          <w:b/>
          <w:sz w:val="26"/>
          <w:szCs w:val="26"/>
        </w:rPr>
      </w:pPr>
      <w:r w:rsidRPr="00E524AF">
        <w:rPr>
          <w:rFonts w:ascii="Arial" w:hAnsi="Arial" w:cs="Arial"/>
          <w:b/>
          <w:sz w:val="26"/>
          <w:szCs w:val="26"/>
        </w:rPr>
        <w:br/>
        <w:t xml:space="preserve">číslo </w:t>
      </w:r>
      <w:proofErr w:type="spellStart"/>
      <w:r w:rsidR="00E041CC">
        <w:rPr>
          <w:rFonts w:ascii="Arial" w:hAnsi="Arial" w:cs="Arial"/>
          <w:b/>
          <w:sz w:val="26"/>
          <w:szCs w:val="26"/>
        </w:rPr>
        <w:t>nn</w:t>
      </w:r>
      <w:proofErr w:type="spellEnd"/>
      <w:r w:rsidR="00E041CC">
        <w:rPr>
          <w:rFonts w:ascii="Arial" w:hAnsi="Arial" w:cs="Arial"/>
          <w:b/>
          <w:sz w:val="26"/>
          <w:szCs w:val="26"/>
        </w:rPr>
        <w:t>/</w:t>
      </w:r>
      <w:proofErr w:type="spellStart"/>
      <w:r w:rsidR="00E041CC">
        <w:rPr>
          <w:rFonts w:ascii="Arial" w:hAnsi="Arial" w:cs="Arial"/>
          <w:b/>
          <w:sz w:val="26"/>
          <w:szCs w:val="26"/>
        </w:rPr>
        <w:t>xxx</w:t>
      </w:r>
      <w:proofErr w:type="spellEnd"/>
      <w:r w:rsidR="00E041CC">
        <w:rPr>
          <w:rFonts w:ascii="Arial" w:hAnsi="Arial" w:cs="Arial"/>
          <w:b/>
          <w:sz w:val="26"/>
          <w:szCs w:val="26"/>
        </w:rPr>
        <w:t xml:space="preserve"> </w:t>
      </w:r>
      <w:r w:rsidRPr="00E524AF">
        <w:rPr>
          <w:rFonts w:ascii="Arial" w:hAnsi="Arial" w:cs="Arial"/>
          <w:b/>
          <w:sz w:val="26"/>
          <w:szCs w:val="26"/>
        </w:rPr>
        <w:t xml:space="preserve">ze dne </w:t>
      </w:r>
      <w:r w:rsidR="00E041CC">
        <w:rPr>
          <w:rFonts w:ascii="Arial" w:hAnsi="Arial" w:cs="Arial"/>
          <w:b/>
          <w:sz w:val="26"/>
          <w:szCs w:val="26"/>
        </w:rPr>
        <w:t>19</w:t>
      </w:r>
      <w:r w:rsidRPr="00E524AF">
        <w:rPr>
          <w:rFonts w:ascii="Arial" w:hAnsi="Arial" w:cs="Arial"/>
          <w:b/>
          <w:sz w:val="26"/>
          <w:szCs w:val="26"/>
        </w:rPr>
        <w:t xml:space="preserve">. </w:t>
      </w:r>
      <w:r w:rsidR="00E041CC">
        <w:rPr>
          <w:rFonts w:ascii="Arial" w:hAnsi="Arial" w:cs="Arial"/>
          <w:b/>
          <w:sz w:val="26"/>
          <w:szCs w:val="26"/>
        </w:rPr>
        <w:t>10</w:t>
      </w:r>
      <w:r w:rsidRPr="00E524AF">
        <w:rPr>
          <w:rFonts w:ascii="Arial" w:hAnsi="Arial" w:cs="Arial"/>
          <w:b/>
          <w:sz w:val="26"/>
          <w:szCs w:val="26"/>
        </w:rPr>
        <w:t>. 2022</w:t>
      </w:r>
    </w:p>
    <w:p w14:paraId="64611860" w14:textId="40E741D4" w:rsidR="00E524AF" w:rsidRPr="00E524AF" w:rsidRDefault="00E524AF" w:rsidP="00E524AF">
      <w:pPr>
        <w:jc w:val="both"/>
        <w:rPr>
          <w:rFonts w:ascii="Arial" w:hAnsi="Arial" w:cs="Arial"/>
          <w:sz w:val="24"/>
          <w:szCs w:val="24"/>
        </w:rPr>
      </w:pPr>
      <w:r w:rsidRPr="00E524AF">
        <w:rPr>
          <w:rFonts w:ascii="Arial" w:hAnsi="Arial" w:cs="Arial"/>
          <w:sz w:val="24"/>
          <w:szCs w:val="24"/>
        </w:rPr>
        <w:lastRenderedPageBreak/>
        <w:tab/>
        <w:t>Zastupitelstvo měst</w:t>
      </w:r>
      <w:r w:rsidR="00E041CC">
        <w:rPr>
          <w:rFonts w:ascii="Arial" w:hAnsi="Arial" w:cs="Arial"/>
          <w:sz w:val="24"/>
          <w:szCs w:val="24"/>
        </w:rPr>
        <w:t>ského obvodu Hrabová</w:t>
      </w:r>
      <w:r w:rsidRPr="00E524AF">
        <w:rPr>
          <w:rFonts w:ascii="Arial" w:hAnsi="Arial" w:cs="Arial"/>
          <w:sz w:val="24"/>
          <w:szCs w:val="24"/>
        </w:rPr>
        <w:t xml:space="preserve"> (dále jen „zastupitelstvo“) vydává </w:t>
      </w:r>
      <w:proofErr w:type="gramStart"/>
      <w:r w:rsidRPr="00E524AF">
        <w:rPr>
          <w:rFonts w:ascii="Arial" w:hAnsi="Arial" w:cs="Arial"/>
          <w:sz w:val="24"/>
          <w:szCs w:val="24"/>
        </w:rPr>
        <w:t>v</w:t>
      </w:r>
      <w:r w:rsidR="001621C4">
        <w:rPr>
          <w:rFonts w:ascii="Arial" w:hAnsi="Arial" w:cs="Arial"/>
          <w:sz w:val="24"/>
          <w:szCs w:val="24"/>
        </w:rPr>
        <w:t> </w:t>
      </w:r>
      <w:r w:rsidRPr="00E524AF">
        <w:rPr>
          <w:rFonts w:ascii="Arial" w:hAnsi="Arial" w:cs="Arial"/>
          <w:sz w:val="24"/>
          <w:szCs w:val="24"/>
        </w:rPr>
        <w:t xml:space="preserve"> souladu</w:t>
      </w:r>
      <w:proofErr w:type="gramEnd"/>
      <w:r w:rsidRPr="00E524AF">
        <w:rPr>
          <w:rFonts w:ascii="Arial" w:hAnsi="Arial" w:cs="Arial"/>
          <w:sz w:val="24"/>
          <w:szCs w:val="24"/>
        </w:rPr>
        <w:t xml:space="preserve"> s § 96 zákona č. 128/2000 Sb., o obcích (obecní zřízení), (dále jen „zákon o</w:t>
      </w:r>
      <w:r w:rsidR="001621C4">
        <w:rPr>
          <w:rFonts w:ascii="Arial" w:hAnsi="Arial" w:cs="Arial"/>
          <w:sz w:val="24"/>
          <w:szCs w:val="24"/>
        </w:rPr>
        <w:t> </w:t>
      </w:r>
      <w:r w:rsidRPr="00E524AF">
        <w:rPr>
          <w:rFonts w:ascii="Arial" w:hAnsi="Arial" w:cs="Arial"/>
          <w:sz w:val="24"/>
          <w:szCs w:val="24"/>
        </w:rPr>
        <w:t>obcích“) tento Jednací řád Zastupitelstva měst</w:t>
      </w:r>
      <w:r w:rsidR="00E041CC">
        <w:rPr>
          <w:rFonts w:ascii="Arial" w:hAnsi="Arial" w:cs="Arial"/>
          <w:sz w:val="24"/>
          <w:szCs w:val="24"/>
        </w:rPr>
        <w:t>ského obvodu</w:t>
      </w:r>
      <w:r w:rsidRPr="00E524AF">
        <w:rPr>
          <w:rFonts w:ascii="Arial" w:hAnsi="Arial" w:cs="Arial"/>
          <w:sz w:val="24"/>
          <w:szCs w:val="24"/>
        </w:rPr>
        <w:t xml:space="preserve"> </w:t>
      </w:r>
      <w:r w:rsidR="00E041CC">
        <w:rPr>
          <w:rFonts w:ascii="Arial" w:hAnsi="Arial" w:cs="Arial"/>
          <w:sz w:val="24"/>
          <w:szCs w:val="24"/>
        </w:rPr>
        <w:t>Hrabová</w:t>
      </w:r>
      <w:r w:rsidRPr="00E524AF">
        <w:rPr>
          <w:rFonts w:ascii="Arial" w:hAnsi="Arial" w:cs="Arial"/>
          <w:sz w:val="24"/>
          <w:szCs w:val="24"/>
        </w:rPr>
        <w:t xml:space="preserve"> (dále jen „jednací řád“</w:t>
      </w:r>
      <w:r w:rsidR="001621C4">
        <w:rPr>
          <w:rFonts w:ascii="Arial" w:hAnsi="Arial" w:cs="Arial"/>
          <w:sz w:val="24"/>
          <w:szCs w:val="24"/>
        </w:rPr>
        <w:t>, „městský obvod Hrabová statutárního města Ostrava“ dále jen „obvod“</w:t>
      </w:r>
      <w:r w:rsidRPr="00E524AF">
        <w:rPr>
          <w:rFonts w:ascii="Arial" w:hAnsi="Arial" w:cs="Arial"/>
          <w:sz w:val="24"/>
          <w:szCs w:val="24"/>
        </w:rPr>
        <w:t>):</w:t>
      </w:r>
    </w:p>
    <w:p w14:paraId="7BF111C8" w14:textId="77777777" w:rsidR="00E524AF" w:rsidRPr="00E524AF" w:rsidRDefault="00E524AF" w:rsidP="00E524AF">
      <w:pPr>
        <w:spacing w:after="0"/>
        <w:jc w:val="center"/>
        <w:rPr>
          <w:rFonts w:ascii="Arial" w:hAnsi="Arial" w:cs="Arial"/>
          <w:b/>
          <w:sz w:val="24"/>
          <w:szCs w:val="24"/>
        </w:rPr>
      </w:pPr>
      <w:r w:rsidRPr="00E524AF">
        <w:rPr>
          <w:rFonts w:ascii="Arial" w:hAnsi="Arial" w:cs="Arial"/>
          <w:b/>
          <w:sz w:val="24"/>
          <w:szCs w:val="24"/>
        </w:rPr>
        <w:t>Čl. 1</w:t>
      </w:r>
    </w:p>
    <w:p w14:paraId="6A442FF9" w14:textId="77777777" w:rsidR="00E524AF" w:rsidRPr="00E524AF" w:rsidRDefault="00E524AF" w:rsidP="00E524AF">
      <w:pPr>
        <w:spacing w:after="0"/>
        <w:jc w:val="center"/>
        <w:rPr>
          <w:rFonts w:ascii="Arial" w:hAnsi="Arial" w:cs="Arial"/>
          <w:b/>
          <w:sz w:val="24"/>
          <w:szCs w:val="24"/>
          <w:u w:val="single"/>
        </w:rPr>
      </w:pPr>
      <w:r w:rsidRPr="00E524AF">
        <w:rPr>
          <w:rFonts w:ascii="Arial" w:hAnsi="Arial" w:cs="Arial"/>
          <w:b/>
          <w:sz w:val="24"/>
          <w:szCs w:val="24"/>
          <w:u w:val="single"/>
        </w:rPr>
        <w:t>Úvodní ustanovení</w:t>
      </w:r>
    </w:p>
    <w:p w14:paraId="54F14949" w14:textId="77777777" w:rsidR="00E524AF" w:rsidRPr="00E524AF" w:rsidRDefault="00E524AF" w:rsidP="00E524AF">
      <w:pPr>
        <w:spacing w:after="0"/>
        <w:jc w:val="center"/>
        <w:rPr>
          <w:rFonts w:ascii="Arial" w:hAnsi="Arial" w:cs="Arial"/>
          <w:sz w:val="24"/>
          <w:szCs w:val="24"/>
        </w:rPr>
      </w:pPr>
    </w:p>
    <w:p w14:paraId="47954997" w14:textId="77777777" w:rsidR="00E524AF" w:rsidRPr="00E524AF" w:rsidRDefault="00E524AF" w:rsidP="00E524AF">
      <w:pPr>
        <w:jc w:val="both"/>
        <w:rPr>
          <w:rFonts w:ascii="Arial" w:hAnsi="Arial" w:cs="Arial"/>
          <w:sz w:val="24"/>
          <w:szCs w:val="24"/>
        </w:rPr>
      </w:pPr>
      <w:r w:rsidRPr="00E524AF">
        <w:rPr>
          <w:rFonts w:ascii="Arial" w:hAnsi="Arial" w:cs="Arial"/>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14:paraId="4534F80D" w14:textId="77777777" w:rsidR="00E524AF" w:rsidRPr="00E524AF" w:rsidRDefault="00E524AF" w:rsidP="00E524AF">
      <w:pPr>
        <w:spacing w:after="0"/>
        <w:jc w:val="center"/>
        <w:rPr>
          <w:rFonts w:ascii="Arial" w:hAnsi="Arial" w:cs="Arial"/>
          <w:b/>
          <w:sz w:val="24"/>
          <w:szCs w:val="24"/>
        </w:rPr>
      </w:pPr>
      <w:r w:rsidRPr="00E524AF">
        <w:rPr>
          <w:rFonts w:ascii="Arial" w:hAnsi="Arial" w:cs="Arial"/>
          <w:b/>
          <w:sz w:val="24"/>
          <w:szCs w:val="24"/>
        </w:rPr>
        <w:t>Čl. 2</w:t>
      </w:r>
    </w:p>
    <w:p w14:paraId="1C1CEE88" w14:textId="77777777" w:rsidR="00E524AF" w:rsidRPr="00E524AF" w:rsidRDefault="00E524AF" w:rsidP="00E524AF">
      <w:pPr>
        <w:spacing w:after="0"/>
        <w:jc w:val="center"/>
        <w:rPr>
          <w:rFonts w:ascii="Arial" w:hAnsi="Arial" w:cs="Arial"/>
          <w:b/>
          <w:sz w:val="24"/>
          <w:szCs w:val="24"/>
          <w:u w:val="single"/>
        </w:rPr>
      </w:pPr>
      <w:r w:rsidRPr="00E524AF">
        <w:rPr>
          <w:rFonts w:ascii="Arial" w:hAnsi="Arial" w:cs="Arial"/>
          <w:b/>
          <w:sz w:val="24"/>
          <w:szCs w:val="24"/>
          <w:u w:val="single"/>
        </w:rPr>
        <w:t>Pravomoci zastupitelstva</w:t>
      </w:r>
    </w:p>
    <w:p w14:paraId="1CF788C9" w14:textId="77777777" w:rsidR="00E524AF" w:rsidRPr="00E524AF" w:rsidRDefault="00E524AF" w:rsidP="00E524AF">
      <w:pPr>
        <w:spacing w:after="0"/>
        <w:jc w:val="center"/>
        <w:rPr>
          <w:rFonts w:ascii="Arial" w:hAnsi="Arial" w:cs="Arial"/>
          <w:sz w:val="24"/>
          <w:szCs w:val="24"/>
        </w:rPr>
      </w:pPr>
    </w:p>
    <w:p w14:paraId="5F475565" w14:textId="03DD813C" w:rsidR="00E524AF" w:rsidRPr="00E524AF" w:rsidRDefault="00E524AF" w:rsidP="00E524AF">
      <w:pPr>
        <w:numPr>
          <w:ilvl w:val="0"/>
          <w:numId w:val="3"/>
        </w:numPr>
        <w:contextualSpacing/>
        <w:jc w:val="both"/>
        <w:rPr>
          <w:rFonts w:ascii="Arial" w:hAnsi="Arial" w:cs="Arial"/>
          <w:sz w:val="24"/>
          <w:szCs w:val="24"/>
        </w:rPr>
      </w:pPr>
      <w:r w:rsidRPr="00E524AF">
        <w:rPr>
          <w:rFonts w:ascii="Arial" w:hAnsi="Arial" w:cs="Arial"/>
          <w:sz w:val="24"/>
          <w:szCs w:val="24"/>
        </w:rPr>
        <w:t xml:space="preserve">Zastupitelstvo rozhoduje ve věcech samostatné působnosti </w:t>
      </w:r>
      <w:r w:rsidR="001621C4">
        <w:rPr>
          <w:rFonts w:ascii="Arial" w:hAnsi="Arial" w:cs="Arial"/>
          <w:sz w:val="24"/>
          <w:szCs w:val="24"/>
        </w:rPr>
        <w:t>obvodu</w:t>
      </w:r>
      <w:r w:rsidRPr="00E524AF">
        <w:rPr>
          <w:rFonts w:ascii="Arial" w:hAnsi="Arial" w:cs="Arial"/>
          <w:sz w:val="24"/>
          <w:szCs w:val="24"/>
        </w:rPr>
        <w:t xml:space="preserve"> dle zákona (zejména zákona o obcích). Zastupitelstvo rozhoduje o záležitostech přenesené působnosti, stanoví-li tak zákon o obcích či zvláštní právní předpis.</w:t>
      </w:r>
    </w:p>
    <w:p w14:paraId="4EA3DD61" w14:textId="77777777" w:rsidR="00E524AF" w:rsidRPr="00E524AF" w:rsidRDefault="00E524AF" w:rsidP="00E524AF">
      <w:pPr>
        <w:ind w:left="720"/>
        <w:contextualSpacing/>
        <w:jc w:val="both"/>
        <w:rPr>
          <w:rFonts w:ascii="Arial" w:hAnsi="Arial" w:cs="Arial"/>
          <w:sz w:val="24"/>
          <w:szCs w:val="24"/>
        </w:rPr>
      </w:pPr>
    </w:p>
    <w:p w14:paraId="7F70BC55" w14:textId="77777777" w:rsidR="00E524AF" w:rsidRPr="00E524AF" w:rsidRDefault="00E524AF" w:rsidP="00E524AF">
      <w:pPr>
        <w:numPr>
          <w:ilvl w:val="0"/>
          <w:numId w:val="3"/>
        </w:numPr>
        <w:contextualSpacing/>
        <w:jc w:val="both"/>
        <w:rPr>
          <w:rFonts w:ascii="Arial" w:hAnsi="Arial" w:cs="Arial"/>
          <w:sz w:val="24"/>
          <w:szCs w:val="24"/>
        </w:rPr>
      </w:pPr>
      <w:r w:rsidRPr="00E524AF">
        <w:rPr>
          <w:rFonts w:ascii="Arial" w:hAnsi="Arial" w:cs="Arial"/>
          <w:sz w:val="24"/>
          <w:szCs w:val="24"/>
        </w:rPr>
        <w:t>Mimo pravomocí vyhrazených zastupitelstvu zákonem o obcích si zastupitelstvo může vyhradit i další pravomoci v samostatné působnosti, nejsou-li zákonem vyhrazeny jinému orgánu.</w:t>
      </w:r>
    </w:p>
    <w:p w14:paraId="22F610E0" w14:textId="77777777" w:rsidR="00E524AF" w:rsidRPr="00E524AF" w:rsidRDefault="00E524AF" w:rsidP="00E524AF">
      <w:pPr>
        <w:contextualSpacing/>
        <w:jc w:val="both"/>
        <w:rPr>
          <w:rFonts w:ascii="Arial" w:hAnsi="Arial" w:cs="Arial"/>
          <w:sz w:val="24"/>
          <w:szCs w:val="24"/>
        </w:rPr>
      </w:pPr>
    </w:p>
    <w:p w14:paraId="54F22EED" w14:textId="77777777" w:rsidR="00E524AF" w:rsidRPr="00E524AF" w:rsidRDefault="00E524AF" w:rsidP="00E524AF">
      <w:pPr>
        <w:spacing w:after="0"/>
        <w:jc w:val="center"/>
        <w:rPr>
          <w:rFonts w:ascii="Arial" w:hAnsi="Arial" w:cs="Arial"/>
          <w:b/>
          <w:sz w:val="24"/>
          <w:szCs w:val="24"/>
        </w:rPr>
      </w:pPr>
      <w:r w:rsidRPr="00E524AF">
        <w:rPr>
          <w:rFonts w:ascii="Arial" w:hAnsi="Arial" w:cs="Arial"/>
          <w:b/>
          <w:sz w:val="24"/>
          <w:szCs w:val="24"/>
        </w:rPr>
        <w:t>Čl. 3</w:t>
      </w:r>
    </w:p>
    <w:p w14:paraId="69FF13DC" w14:textId="77777777" w:rsidR="00E524AF" w:rsidRPr="00E524AF" w:rsidRDefault="00E524AF" w:rsidP="00E524AF">
      <w:pPr>
        <w:spacing w:after="0"/>
        <w:jc w:val="center"/>
        <w:rPr>
          <w:rFonts w:ascii="Arial" w:hAnsi="Arial" w:cs="Arial"/>
          <w:b/>
          <w:sz w:val="24"/>
          <w:szCs w:val="24"/>
          <w:u w:val="single"/>
        </w:rPr>
      </w:pPr>
      <w:r w:rsidRPr="00E524AF">
        <w:rPr>
          <w:rFonts w:ascii="Arial" w:hAnsi="Arial" w:cs="Arial"/>
          <w:b/>
          <w:sz w:val="24"/>
          <w:szCs w:val="24"/>
          <w:u w:val="single"/>
        </w:rPr>
        <w:t>Svolání zasedání zastupitelstva</w:t>
      </w:r>
    </w:p>
    <w:p w14:paraId="79A9CFFC" w14:textId="77777777" w:rsidR="00E524AF" w:rsidRPr="00E524AF" w:rsidRDefault="00E524AF" w:rsidP="00E524AF">
      <w:pPr>
        <w:spacing w:after="0"/>
        <w:jc w:val="center"/>
        <w:rPr>
          <w:rFonts w:ascii="Arial" w:hAnsi="Arial" w:cs="Arial"/>
          <w:sz w:val="24"/>
          <w:szCs w:val="24"/>
        </w:rPr>
      </w:pPr>
    </w:p>
    <w:p w14:paraId="029CFA6D" w14:textId="77777777"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Zastupitelstvo se schází podle potřeby, nejméně však jedenkrát za 3 měsíce.</w:t>
      </w:r>
    </w:p>
    <w:p w14:paraId="5B3FCF15" w14:textId="77777777" w:rsidR="00E524AF" w:rsidRPr="00E524AF" w:rsidRDefault="00E524AF" w:rsidP="00E524AF">
      <w:pPr>
        <w:ind w:left="720"/>
        <w:contextualSpacing/>
        <w:jc w:val="both"/>
        <w:rPr>
          <w:rFonts w:ascii="Arial" w:hAnsi="Arial" w:cs="Arial"/>
          <w:sz w:val="24"/>
          <w:szCs w:val="24"/>
        </w:rPr>
      </w:pPr>
    </w:p>
    <w:p w14:paraId="39F84E45" w14:textId="62202BA2"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 xml:space="preserve">Zasedání zastupitelstva se konají </w:t>
      </w:r>
      <w:r w:rsidR="001621C4">
        <w:rPr>
          <w:rFonts w:ascii="Arial" w:hAnsi="Arial" w:cs="Arial"/>
          <w:sz w:val="24"/>
          <w:szCs w:val="24"/>
        </w:rPr>
        <w:t>na</w:t>
      </w:r>
      <w:r w:rsidRPr="00E524AF">
        <w:rPr>
          <w:rFonts w:ascii="Arial" w:hAnsi="Arial" w:cs="Arial"/>
          <w:sz w:val="24"/>
          <w:szCs w:val="24"/>
        </w:rPr>
        <w:t> území</w:t>
      </w:r>
      <w:r w:rsidR="001621C4">
        <w:rPr>
          <w:rFonts w:ascii="Arial" w:hAnsi="Arial" w:cs="Arial"/>
          <w:sz w:val="24"/>
          <w:szCs w:val="24"/>
        </w:rPr>
        <w:t xml:space="preserve"> obvodu</w:t>
      </w:r>
      <w:r w:rsidRPr="00E524AF">
        <w:rPr>
          <w:rFonts w:ascii="Arial" w:hAnsi="Arial" w:cs="Arial"/>
          <w:sz w:val="24"/>
          <w:szCs w:val="24"/>
        </w:rPr>
        <w:t>.</w:t>
      </w:r>
    </w:p>
    <w:p w14:paraId="05DF7E4B" w14:textId="77777777" w:rsidR="00E524AF" w:rsidRPr="00E524AF" w:rsidRDefault="00E524AF" w:rsidP="00E524AF">
      <w:pPr>
        <w:ind w:left="720"/>
        <w:contextualSpacing/>
        <w:jc w:val="both"/>
        <w:rPr>
          <w:rFonts w:ascii="Arial" w:hAnsi="Arial" w:cs="Arial"/>
          <w:sz w:val="24"/>
          <w:szCs w:val="24"/>
        </w:rPr>
      </w:pPr>
    </w:p>
    <w:p w14:paraId="69FCB2D3" w14:textId="77777777"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Zasedání zastupitelstva svolává starosta, v zákonem stanovených případech místostarosta, popřípadě jiný člen zastupitelstva.</w:t>
      </w:r>
    </w:p>
    <w:p w14:paraId="1E652F9B" w14:textId="77777777" w:rsidR="00E524AF" w:rsidRPr="00E524AF" w:rsidRDefault="00E524AF" w:rsidP="00E524AF">
      <w:pPr>
        <w:ind w:left="720"/>
        <w:contextualSpacing/>
        <w:rPr>
          <w:rFonts w:ascii="Arial" w:hAnsi="Arial" w:cs="Arial"/>
          <w:sz w:val="24"/>
          <w:szCs w:val="24"/>
        </w:rPr>
      </w:pPr>
    </w:p>
    <w:p w14:paraId="2AE016D1" w14:textId="7CBDC4CD"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Požádá-li o svolání zastupitelstva alespoň jedna třetina členů zastupitelstva</w:t>
      </w:r>
      <w:r w:rsidR="00F54E5F">
        <w:rPr>
          <w:rFonts w:ascii="Arial" w:hAnsi="Arial" w:cs="Arial"/>
          <w:sz w:val="24"/>
          <w:szCs w:val="24"/>
        </w:rPr>
        <w:t>, nebo primátor města Ostravy,</w:t>
      </w:r>
      <w:r w:rsidRPr="00E524AF">
        <w:rPr>
          <w:rFonts w:ascii="Arial" w:hAnsi="Arial" w:cs="Arial"/>
          <w:sz w:val="24"/>
          <w:szCs w:val="24"/>
        </w:rPr>
        <w:t xml:space="preserve"> </w:t>
      </w:r>
      <w:r w:rsidR="00F54E5F">
        <w:rPr>
          <w:rFonts w:ascii="Arial" w:hAnsi="Arial" w:cs="Arial"/>
          <w:sz w:val="24"/>
          <w:szCs w:val="24"/>
        </w:rPr>
        <w:t>popřípadě</w:t>
      </w:r>
      <w:r w:rsidRPr="00E524AF">
        <w:rPr>
          <w:rFonts w:ascii="Arial" w:hAnsi="Arial" w:cs="Arial"/>
          <w:sz w:val="24"/>
          <w:szCs w:val="24"/>
        </w:rPr>
        <w:t xml:space="preserve"> hejtman kraje, je starosta povinen svolat zasedání zastupitelstva tak, aby se konalo nejpozději do 21 dnů ode dne, kdy byla žádost doručena </w:t>
      </w:r>
      <w:r w:rsidR="00F54E5F">
        <w:rPr>
          <w:rFonts w:ascii="Arial" w:hAnsi="Arial" w:cs="Arial"/>
          <w:sz w:val="24"/>
          <w:szCs w:val="24"/>
        </w:rPr>
        <w:t xml:space="preserve">úřadu </w:t>
      </w:r>
      <w:r w:rsidRPr="00E524AF">
        <w:rPr>
          <w:rFonts w:ascii="Arial" w:hAnsi="Arial" w:cs="Arial"/>
          <w:sz w:val="24"/>
          <w:szCs w:val="24"/>
        </w:rPr>
        <w:t>městské</w:t>
      </w:r>
      <w:r w:rsidR="00F54E5F">
        <w:rPr>
          <w:rFonts w:ascii="Arial" w:hAnsi="Arial" w:cs="Arial"/>
          <w:sz w:val="24"/>
          <w:szCs w:val="24"/>
        </w:rPr>
        <w:t>ho obvodu Hrabová (dále jen „</w:t>
      </w:r>
      <w:proofErr w:type="spellStart"/>
      <w:r w:rsidR="00F54E5F">
        <w:rPr>
          <w:rFonts w:ascii="Arial" w:hAnsi="Arial" w:cs="Arial"/>
          <w:sz w:val="24"/>
          <w:szCs w:val="24"/>
        </w:rPr>
        <w:t>ÚMOb</w:t>
      </w:r>
      <w:proofErr w:type="spellEnd"/>
      <w:r w:rsidR="00F54E5F">
        <w:rPr>
          <w:rFonts w:ascii="Arial" w:hAnsi="Arial" w:cs="Arial"/>
          <w:sz w:val="24"/>
          <w:szCs w:val="24"/>
        </w:rPr>
        <w:t>“)</w:t>
      </w:r>
      <w:r w:rsidRPr="00E524AF">
        <w:rPr>
          <w:rFonts w:ascii="Arial" w:hAnsi="Arial" w:cs="Arial"/>
          <w:sz w:val="24"/>
          <w:szCs w:val="24"/>
        </w:rPr>
        <w:t>.</w:t>
      </w:r>
    </w:p>
    <w:p w14:paraId="71D80AAB" w14:textId="77777777" w:rsidR="00E524AF" w:rsidRPr="00E524AF" w:rsidRDefault="00E524AF" w:rsidP="00E524AF">
      <w:pPr>
        <w:ind w:left="720"/>
        <w:contextualSpacing/>
        <w:jc w:val="both"/>
        <w:rPr>
          <w:rFonts w:ascii="Arial" w:hAnsi="Arial" w:cs="Arial"/>
          <w:sz w:val="24"/>
          <w:szCs w:val="24"/>
        </w:rPr>
      </w:pPr>
    </w:p>
    <w:p w14:paraId="081E2B8D" w14:textId="3F36FC41"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 xml:space="preserve">Informaci o místě, době a navrženém programu připravovaného zasedání zastupitelstva zveřejní </w:t>
      </w:r>
      <w:proofErr w:type="spellStart"/>
      <w:r w:rsidR="00F54E5F">
        <w:rPr>
          <w:rFonts w:ascii="Arial" w:hAnsi="Arial" w:cs="Arial"/>
          <w:sz w:val="24"/>
          <w:szCs w:val="24"/>
        </w:rPr>
        <w:t>ÚMOb</w:t>
      </w:r>
      <w:proofErr w:type="spellEnd"/>
      <w:r w:rsidR="00F54E5F">
        <w:rPr>
          <w:rFonts w:ascii="Arial" w:hAnsi="Arial" w:cs="Arial"/>
          <w:sz w:val="24"/>
          <w:szCs w:val="24"/>
        </w:rPr>
        <w:t xml:space="preserve"> </w:t>
      </w:r>
      <w:r w:rsidRPr="00E524AF">
        <w:rPr>
          <w:rFonts w:ascii="Arial" w:hAnsi="Arial" w:cs="Arial"/>
          <w:sz w:val="24"/>
          <w:szCs w:val="24"/>
        </w:rPr>
        <w:t xml:space="preserve">na úřední desce </w:t>
      </w:r>
      <w:r w:rsidR="00F903C7">
        <w:rPr>
          <w:rFonts w:ascii="Arial" w:hAnsi="Arial" w:cs="Arial"/>
          <w:sz w:val="24"/>
          <w:szCs w:val="24"/>
        </w:rPr>
        <w:t>obvodu</w:t>
      </w:r>
      <w:r w:rsidRPr="00E524AF">
        <w:t xml:space="preserve">, </w:t>
      </w:r>
      <w:r w:rsidRPr="00E524AF">
        <w:rPr>
          <w:rFonts w:ascii="Arial" w:hAnsi="Arial" w:cs="Arial"/>
          <w:sz w:val="24"/>
          <w:szCs w:val="24"/>
        </w:rPr>
        <w:t xml:space="preserve">stejně tak jako způsobem umožňujícím dálkový přístup (elektronická úřední deska přístupná z webových stránek </w:t>
      </w:r>
      <w:r w:rsidR="00F903C7">
        <w:rPr>
          <w:rFonts w:ascii="Arial" w:hAnsi="Arial" w:cs="Arial"/>
          <w:sz w:val="24"/>
          <w:szCs w:val="24"/>
        </w:rPr>
        <w:t>obvodu</w:t>
      </w:r>
      <w:r w:rsidRPr="00E524AF">
        <w:rPr>
          <w:rFonts w:ascii="Arial" w:hAnsi="Arial" w:cs="Arial"/>
          <w:sz w:val="24"/>
          <w:szCs w:val="24"/>
        </w:rPr>
        <w:t>), a to vždy alespoň 7 dní před zasedáním zastupitelstva.</w:t>
      </w:r>
      <w:r w:rsidR="00F54E5F">
        <w:rPr>
          <w:rFonts w:ascii="Arial" w:hAnsi="Arial" w:cs="Arial"/>
          <w:sz w:val="24"/>
          <w:szCs w:val="24"/>
        </w:rPr>
        <w:t xml:space="preserve"> </w:t>
      </w:r>
      <w:proofErr w:type="spellStart"/>
      <w:r w:rsidR="00F54E5F">
        <w:rPr>
          <w:rFonts w:ascii="Arial" w:hAnsi="Arial" w:cs="Arial"/>
          <w:sz w:val="24"/>
          <w:szCs w:val="24"/>
        </w:rPr>
        <w:t>ÚMOb</w:t>
      </w:r>
      <w:proofErr w:type="spellEnd"/>
      <w:r w:rsidR="00F54E5F">
        <w:rPr>
          <w:rFonts w:ascii="Arial" w:hAnsi="Arial" w:cs="Arial"/>
          <w:sz w:val="24"/>
          <w:szCs w:val="24"/>
        </w:rPr>
        <w:t xml:space="preserve"> také zašle pozvánku všem členům </w:t>
      </w:r>
      <w:proofErr w:type="gramStart"/>
      <w:r w:rsidR="00F54E5F">
        <w:rPr>
          <w:rFonts w:ascii="Arial" w:hAnsi="Arial" w:cs="Arial"/>
          <w:sz w:val="24"/>
          <w:szCs w:val="24"/>
        </w:rPr>
        <w:t>zastupitelstva</w:t>
      </w:r>
      <w:proofErr w:type="gramEnd"/>
      <w:r w:rsidR="00F54E5F">
        <w:rPr>
          <w:rFonts w:ascii="Arial" w:hAnsi="Arial" w:cs="Arial"/>
          <w:sz w:val="24"/>
          <w:szCs w:val="24"/>
        </w:rPr>
        <w:t xml:space="preserve"> a to buď poštou, emailem, nebo zasláním zprávy do datové schránky.</w:t>
      </w:r>
      <w:r w:rsidR="001621C4">
        <w:rPr>
          <w:rFonts w:ascii="Arial" w:hAnsi="Arial" w:cs="Arial"/>
          <w:sz w:val="24"/>
          <w:szCs w:val="24"/>
        </w:rPr>
        <w:t xml:space="preserve"> Zastupitel si může předem zvolit, který způsob zaslání preferuje a </w:t>
      </w:r>
      <w:proofErr w:type="spellStart"/>
      <w:r w:rsidR="001621C4">
        <w:rPr>
          <w:rFonts w:ascii="Arial" w:hAnsi="Arial" w:cs="Arial"/>
          <w:sz w:val="24"/>
          <w:szCs w:val="24"/>
        </w:rPr>
        <w:t>ÚMOb</w:t>
      </w:r>
      <w:proofErr w:type="spellEnd"/>
      <w:r w:rsidR="001621C4">
        <w:rPr>
          <w:rFonts w:ascii="Arial" w:hAnsi="Arial" w:cs="Arial"/>
          <w:sz w:val="24"/>
          <w:szCs w:val="24"/>
        </w:rPr>
        <w:t xml:space="preserve"> toto zohlední.</w:t>
      </w:r>
    </w:p>
    <w:p w14:paraId="08796338" w14:textId="77777777" w:rsidR="00E524AF" w:rsidRPr="00E524AF" w:rsidRDefault="00E524AF" w:rsidP="00E524AF">
      <w:pPr>
        <w:ind w:left="720"/>
        <w:contextualSpacing/>
        <w:jc w:val="both"/>
        <w:rPr>
          <w:rFonts w:ascii="Arial" w:hAnsi="Arial" w:cs="Arial"/>
          <w:sz w:val="24"/>
          <w:szCs w:val="24"/>
        </w:rPr>
      </w:pPr>
    </w:p>
    <w:p w14:paraId="33E00827" w14:textId="6070750D" w:rsidR="00E524AF" w:rsidRPr="00E524AF" w:rsidRDefault="00E524AF" w:rsidP="00E524AF">
      <w:pPr>
        <w:numPr>
          <w:ilvl w:val="0"/>
          <w:numId w:val="4"/>
        </w:numPr>
        <w:contextualSpacing/>
        <w:jc w:val="both"/>
        <w:rPr>
          <w:rFonts w:ascii="Arial" w:hAnsi="Arial" w:cs="Arial"/>
          <w:sz w:val="24"/>
          <w:szCs w:val="24"/>
        </w:rPr>
      </w:pPr>
      <w:r w:rsidRPr="00E524AF">
        <w:rPr>
          <w:rFonts w:ascii="Arial" w:hAnsi="Arial" w:cs="Arial"/>
          <w:sz w:val="24"/>
          <w:szCs w:val="24"/>
        </w:rPr>
        <w:t xml:space="preserve">V době vyhlášení krizového stavu podle zákona č. 240/2000 Sb. (o krizovém řízení) podléhá režim svolávání, konání, popř. zrušení zasedání zastupitelstva aktuální právní úpravě, eventuálně závazným nařízením ústředních orgánů státní správy. Informaci o místě, době a navrženém programu připravovaného zasedání zastupitelstva zveřejní </w:t>
      </w:r>
      <w:proofErr w:type="spellStart"/>
      <w:r w:rsidR="004F2C26">
        <w:rPr>
          <w:rFonts w:ascii="Arial" w:hAnsi="Arial" w:cs="Arial"/>
          <w:sz w:val="24"/>
          <w:szCs w:val="24"/>
        </w:rPr>
        <w:t>ÚMOb</w:t>
      </w:r>
      <w:proofErr w:type="spellEnd"/>
      <w:r w:rsidRPr="00E524AF">
        <w:rPr>
          <w:rFonts w:ascii="Arial" w:hAnsi="Arial" w:cs="Arial"/>
          <w:sz w:val="24"/>
          <w:szCs w:val="24"/>
        </w:rPr>
        <w:t xml:space="preserve"> v době vyhlášení krizového stavu alespoň po dobu 2 dnů před zasedáním zastupitelstva; záležitosti, které se netýkají vyhlášeného krizového stavu, mohou být na tomto zasedání projednávány pouze tehdy, jestliže byla informace zveřejněna nejméně 7 dnů před zasedáním zastupitelstva.</w:t>
      </w:r>
    </w:p>
    <w:p w14:paraId="34A58B79" w14:textId="77777777" w:rsidR="00E524AF" w:rsidRPr="00E524AF" w:rsidRDefault="00E524AF" w:rsidP="00E524AF">
      <w:pPr>
        <w:contextualSpacing/>
        <w:jc w:val="both"/>
        <w:rPr>
          <w:rFonts w:ascii="Arial" w:hAnsi="Arial" w:cs="Arial"/>
          <w:sz w:val="24"/>
          <w:szCs w:val="24"/>
        </w:rPr>
      </w:pPr>
    </w:p>
    <w:p w14:paraId="4DE4697D" w14:textId="77777777" w:rsidR="00E524AF" w:rsidRPr="00E524AF" w:rsidRDefault="00E524AF" w:rsidP="00E524AF">
      <w:pPr>
        <w:spacing w:after="0"/>
        <w:jc w:val="center"/>
        <w:rPr>
          <w:rFonts w:ascii="Arial" w:hAnsi="Arial" w:cs="Arial"/>
          <w:b/>
          <w:sz w:val="24"/>
          <w:szCs w:val="24"/>
        </w:rPr>
      </w:pPr>
      <w:r w:rsidRPr="00E524AF">
        <w:rPr>
          <w:rFonts w:ascii="Arial" w:hAnsi="Arial" w:cs="Arial"/>
          <w:b/>
          <w:sz w:val="24"/>
          <w:szCs w:val="24"/>
        </w:rPr>
        <w:t>Čl. 4</w:t>
      </w:r>
    </w:p>
    <w:p w14:paraId="4EAFB3A8" w14:textId="77777777" w:rsidR="00E524AF" w:rsidRPr="00E524AF" w:rsidRDefault="00E524AF" w:rsidP="00E524AF">
      <w:pPr>
        <w:spacing w:after="0"/>
        <w:jc w:val="center"/>
        <w:rPr>
          <w:rFonts w:ascii="Arial" w:hAnsi="Arial" w:cs="Arial"/>
          <w:b/>
          <w:sz w:val="24"/>
          <w:szCs w:val="24"/>
          <w:u w:val="single"/>
        </w:rPr>
      </w:pPr>
      <w:r w:rsidRPr="00E524AF">
        <w:rPr>
          <w:rFonts w:ascii="Arial" w:hAnsi="Arial" w:cs="Arial"/>
          <w:b/>
          <w:sz w:val="24"/>
          <w:szCs w:val="24"/>
          <w:u w:val="single"/>
        </w:rPr>
        <w:t>Příprava zasedání zastupitelstva</w:t>
      </w:r>
    </w:p>
    <w:p w14:paraId="458C064D" w14:textId="77777777" w:rsidR="00E524AF" w:rsidRPr="00E524AF" w:rsidRDefault="00E524AF" w:rsidP="00E524AF">
      <w:pPr>
        <w:spacing w:after="0"/>
        <w:jc w:val="center"/>
        <w:rPr>
          <w:rFonts w:ascii="Arial" w:hAnsi="Arial" w:cs="Arial"/>
          <w:sz w:val="24"/>
          <w:szCs w:val="24"/>
        </w:rPr>
      </w:pPr>
    </w:p>
    <w:p w14:paraId="27DAA2BF" w14:textId="0CC333BB"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 xml:space="preserve">Přípravu zasedání zastupitelstva organizuje starosta spolu s místostarosty a tajemníkem </w:t>
      </w:r>
      <w:proofErr w:type="spellStart"/>
      <w:r w:rsidR="00AD4BDA">
        <w:rPr>
          <w:rFonts w:ascii="Arial" w:hAnsi="Arial" w:cs="Arial"/>
          <w:sz w:val="24"/>
          <w:szCs w:val="24"/>
        </w:rPr>
        <w:t>ÚMOb</w:t>
      </w:r>
      <w:proofErr w:type="spellEnd"/>
      <w:r w:rsidRPr="00E524AF">
        <w:rPr>
          <w:rFonts w:ascii="Arial" w:hAnsi="Arial" w:cs="Arial"/>
          <w:sz w:val="24"/>
          <w:szCs w:val="24"/>
        </w:rPr>
        <w:t xml:space="preserve"> na základě programu navrženého </w:t>
      </w:r>
      <w:r w:rsidR="00F54E5F">
        <w:rPr>
          <w:rFonts w:ascii="Arial" w:hAnsi="Arial" w:cs="Arial"/>
          <w:sz w:val="24"/>
          <w:szCs w:val="24"/>
        </w:rPr>
        <w:t>R</w:t>
      </w:r>
      <w:r w:rsidRPr="00E524AF">
        <w:rPr>
          <w:rFonts w:ascii="Arial" w:hAnsi="Arial" w:cs="Arial"/>
          <w:sz w:val="24"/>
          <w:szCs w:val="24"/>
        </w:rPr>
        <w:t>adou měst</w:t>
      </w:r>
      <w:r w:rsidR="00F54E5F">
        <w:rPr>
          <w:rFonts w:ascii="Arial" w:hAnsi="Arial" w:cs="Arial"/>
          <w:sz w:val="24"/>
          <w:szCs w:val="24"/>
        </w:rPr>
        <w:t>ského obvodu Hrabová (dále je „</w:t>
      </w:r>
      <w:r w:rsidR="001621C4">
        <w:rPr>
          <w:rFonts w:ascii="Arial" w:hAnsi="Arial" w:cs="Arial"/>
          <w:sz w:val="24"/>
          <w:szCs w:val="24"/>
        </w:rPr>
        <w:t>r</w:t>
      </w:r>
      <w:r w:rsidR="00F54E5F">
        <w:rPr>
          <w:rFonts w:ascii="Arial" w:hAnsi="Arial" w:cs="Arial"/>
          <w:sz w:val="24"/>
          <w:szCs w:val="24"/>
        </w:rPr>
        <w:t>ada“)</w:t>
      </w:r>
      <w:r w:rsidRPr="00E524AF">
        <w:rPr>
          <w:rFonts w:ascii="Arial" w:hAnsi="Arial" w:cs="Arial"/>
          <w:sz w:val="24"/>
          <w:szCs w:val="24"/>
        </w:rPr>
        <w:t>.</w:t>
      </w:r>
    </w:p>
    <w:p w14:paraId="09A24D03" w14:textId="77777777" w:rsidR="00E524AF" w:rsidRPr="00E524AF" w:rsidRDefault="00E524AF" w:rsidP="00E524AF">
      <w:pPr>
        <w:ind w:left="720"/>
        <w:contextualSpacing/>
        <w:jc w:val="both"/>
        <w:rPr>
          <w:rFonts w:ascii="Arial" w:hAnsi="Arial" w:cs="Arial"/>
          <w:sz w:val="24"/>
          <w:szCs w:val="24"/>
        </w:rPr>
      </w:pPr>
    </w:p>
    <w:p w14:paraId="3271147A" w14:textId="77777777"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Datum, čas a místo konání zasedání zastupitelstva stanovuje svolavatel (obvykle starosta).</w:t>
      </w:r>
    </w:p>
    <w:p w14:paraId="372B627D" w14:textId="77777777" w:rsidR="00E524AF" w:rsidRPr="00E524AF" w:rsidRDefault="00E524AF" w:rsidP="00E524AF">
      <w:pPr>
        <w:ind w:left="720"/>
        <w:contextualSpacing/>
        <w:jc w:val="both"/>
        <w:rPr>
          <w:rFonts w:ascii="Arial" w:hAnsi="Arial" w:cs="Arial"/>
          <w:sz w:val="24"/>
          <w:szCs w:val="24"/>
        </w:rPr>
      </w:pPr>
    </w:p>
    <w:p w14:paraId="166E2AE8" w14:textId="69E872CB"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Rada navrhuje program zasedání zastupitelstva a určuje odpovědnost za zpracování a předložení odborných podkladů pro zasedání zastupitelstva.</w:t>
      </w:r>
    </w:p>
    <w:p w14:paraId="1B70C36D" w14:textId="77777777" w:rsidR="00E524AF" w:rsidRPr="00E524AF" w:rsidRDefault="00E524AF" w:rsidP="00E524AF">
      <w:pPr>
        <w:ind w:left="720"/>
        <w:contextualSpacing/>
        <w:jc w:val="both"/>
        <w:rPr>
          <w:rFonts w:ascii="Arial" w:hAnsi="Arial" w:cs="Arial"/>
          <w:sz w:val="24"/>
          <w:szCs w:val="24"/>
        </w:rPr>
      </w:pPr>
    </w:p>
    <w:p w14:paraId="5005E877" w14:textId="4629EAB2"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Právo předkládat návrhy k zařazení na pořad jednání připravovaného zasedání zastupitelstva mají jeho členové, rada a výbory.</w:t>
      </w:r>
    </w:p>
    <w:p w14:paraId="0DB3FC18" w14:textId="77777777" w:rsidR="00E524AF" w:rsidRPr="00E524AF" w:rsidRDefault="00E524AF" w:rsidP="00E524AF">
      <w:pPr>
        <w:ind w:left="720"/>
        <w:contextualSpacing/>
        <w:jc w:val="both"/>
        <w:rPr>
          <w:rFonts w:ascii="Arial" w:hAnsi="Arial" w:cs="Arial"/>
          <w:sz w:val="24"/>
          <w:szCs w:val="24"/>
        </w:rPr>
      </w:pPr>
    </w:p>
    <w:p w14:paraId="4CDAD68C" w14:textId="48472AA4"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 xml:space="preserve">Návrhy na projednání v zastupitelstvu se podávají v písemné formě elektronicky, případně v listinné podobě prostřednictvím podatelny </w:t>
      </w:r>
      <w:proofErr w:type="spellStart"/>
      <w:r w:rsidR="004F2C26">
        <w:rPr>
          <w:rFonts w:ascii="Arial" w:hAnsi="Arial" w:cs="Arial"/>
          <w:sz w:val="24"/>
          <w:szCs w:val="24"/>
        </w:rPr>
        <w:t>ÚMOb</w:t>
      </w:r>
      <w:proofErr w:type="spellEnd"/>
      <w:r w:rsidR="004F2C26">
        <w:rPr>
          <w:rFonts w:ascii="Arial" w:hAnsi="Arial" w:cs="Arial"/>
          <w:sz w:val="24"/>
          <w:szCs w:val="24"/>
        </w:rPr>
        <w:t xml:space="preserve"> </w:t>
      </w:r>
      <w:r w:rsidRPr="00E524AF">
        <w:rPr>
          <w:rFonts w:ascii="Arial" w:hAnsi="Arial" w:cs="Arial"/>
          <w:sz w:val="24"/>
          <w:szCs w:val="24"/>
        </w:rPr>
        <w:t xml:space="preserve">tak, aby byly </w:t>
      </w:r>
      <w:proofErr w:type="spellStart"/>
      <w:r w:rsidR="004F2C26">
        <w:rPr>
          <w:rFonts w:ascii="Arial" w:hAnsi="Arial" w:cs="Arial"/>
          <w:sz w:val="24"/>
          <w:szCs w:val="24"/>
        </w:rPr>
        <w:t>ÚMOb</w:t>
      </w:r>
      <w:proofErr w:type="spellEnd"/>
      <w:r w:rsidRPr="00E524AF">
        <w:rPr>
          <w:rFonts w:ascii="Arial" w:hAnsi="Arial" w:cs="Arial"/>
          <w:sz w:val="24"/>
          <w:szCs w:val="24"/>
        </w:rPr>
        <w:t xml:space="preserve"> doručeny nejpozději 10 dnů před zasedáním zastupitelstva, na kterém mají být projednány. O zařazení návrhů podaných v pozdější lhůtě rozhodne zastupitelstvo v úvodu příslušného zasedání.</w:t>
      </w:r>
    </w:p>
    <w:p w14:paraId="02658AAF" w14:textId="77777777" w:rsidR="00E524AF" w:rsidRPr="00E524AF" w:rsidRDefault="00E524AF" w:rsidP="00E524AF">
      <w:pPr>
        <w:ind w:left="720"/>
        <w:contextualSpacing/>
        <w:rPr>
          <w:rFonts w:ascii="Arial" w:hAnsi="Arial" w:cs="Arial"/>
          <w:sz w:val="24"/>
          <w:szCs w:val="24"/>
        </w:rPr>
      </w:pPr>
    </w:p>
    <w:p w14:paraId="0C861C8A" w14:textId="77777777"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14:paraId="1001A01F" w14:textId="77777777" w:rsidR="00E524AF" w:rsidRPr="00E524AF" w:rsidRDefault="00E524AF" w:rsidP="00E524AF">
      <w:pPr>
        <w:ind w:left="720"/>
        <w:contextualSpacing/>
        <w:rPr>
          <w:rFonts w:ascii="Arial" w:hAnsi="Arial" w:cs="Arial"/>
          <w:sz w:val="24"/>
          <w:szCs w:val="24"/>
        </w:rPr>
      </w:pPr>
    </w:p>
    <w:p w14:paraId="29688265" w14:textId="19DE5866" w:rsidR="00E524AF" w:rsidRPr="00E524AF" w:rsidRDefault="00E524AF" w:rsidP="00E524AF">
      <w:pPr>
        <w:numPr>
          <w:ilvl w:val="0"/>
          <w:numId w:val="5"/>
        </w:numPr>
        <w:contextualSpacing/>
        <w:jc w:val="both"/>
        <w:rPr>
          <w:rFonts w:ascii="Arial" w:hAnsi="Arial" w:cs="Arial"/>
          <w:sz w:val="24"/>
          <w:szCs w:val="24"/>
        </w:rPr>
      </w:pPr>
      <w:r w:rsidRPr="00E524AF">
        <w:rPr>
          <w:rFonts w:ascii="Arial" w:hAnsi="Arial" w:cs="Arial"/>
          <w:sz w:val="24"/>
          <w:szCs w:val="24"/>
        </w:rPr>
        <w:t xml:space="preserve">Podkladové materiály pro jednání zastupitelstva se jednotlivým členům zastupitelstva rozesílají elektronicky, a to nejpozději 5 dní před příslušným zasedáním. Podkladové materiály si lze od </w:t>
      </w:r>
      <w:proofErr w:type="spellStart"/>
      <w:r w:rsidR="004F2C26">
        <w:rPr>
          <w:rFonts w:ascii="Arial" w:hAnsi="Arial" w:cs="Arial"/>
          <w:sz w:val="24"/>
          <w:szCs w:val="24"/>
        </w:rPr>
        <w:t>ÚMOb</w:t>
      </w:r>
      <w:proofErr w:type="spellEnd"/>
      <w:r w:rsidRPr="00E524AF">
        <w:rPr>
          <w:rFonts w:ascii="Arial" w:hAnsi="Arial" w:cs="Arial"/>
          <w:sz w:val="24"/>
          <w:szCs w:val="24"/>
        </w:rPr>
        <w:t xml:space="preserve"> vyžádat rovněž v listinné podobě.</w:t>
      </w:r>
    </w:p>
    <w:p w14:paraId="295F2FAD" w14:textId="77777777" w:rsidR="00E524AF" w:rsidRPr="00E524AF" w:rsidRDefault="00E524AF" w:rsidP="00E524AF">
      <w:pPr>
        <w:contextualSpacing/>
        <w:jc w:val="both"/>
        <w:rPr>
          <w:rFonts w:ascii="Arial" w:hAnsi="Arial" w:cs="Arial"/>
          <w:sz w:val="24"/>
          <w:szCs w:val="24"/>
        </w:rPr>
      </w:pPr>
    </w:p>
    <w:p w14:paraId="25A60353" w14:textId="77777777" w:rsidR="001621C4" w:rsidRDefault="001621C4" w:rsidP="00E524AF">
      <w:pPr>
        <w:spacing w:after="0"/>
        <w:jc w:val="center"/>
        <w:rPr>
          <w:rFonts w:ascii="Arial" w:hAnsi="Arial" w:cs="Arial"/>
          <w:b/>
          <w:sz w:val="24"/>
          <w:szCs w:val="24"/>
        </w:rPr>
      </w:pPr>
    </w:p>
    <w:p w14:paraId="0F8E700C" w14:textId="77777777" w:rsidR="001621C4" w:rsidRDefault="001621C4" w:rsidP="00E524AF">
      <w:pPr>
        <w:spacing w:after="0"/>
        <w:jc w:val="center"/>
        <w:rPr>
          <w:rFonts w:ascii="Arial" w:hAnsi="Arial" w:cs="Arial"/>
          <w:b/>
          <w:sz w:val="24"/>
          <w:szCs w:val="24"/>
        </w:rPr>
      </w:pPr>
    </w:p>
    <w:p w14:paraId="04164A56" w14:textId="6D3BBC87" w:rsidR="001621C4" w:rsidRDefault="001621C4" w:rsidP="00E524AF">
      <w:pPr>
        <w:spacing w:after="0"/>
        <w:jc w:val="center"/>
        <w:rPr>
          <w:rFonts w:ascii="Arial" w:hAnsi="Arial" w:cs="Arial"/>
          <w:b/>
          <w:sz w:val="24"/>
          <w:szCs w:val="24"/>
        </w:rPr>
      </w:pPr>
    </w:p>
    <w:p w14:paraId="27BC76EA" w14:textId="77777777" w:rsidR="004F2C26" w:rsidRDefault="004F2C26" w:rsidP="00E524AF">
      <w:pPr>
        <w:spacing w:after="0"/>
        <w:jc w:val="center"/>
        <w:rPr>
          <w:rFonts w:ascii="Arial" w:hAnsi="Arial" w:cs="Arial"/>
          <w:b/>
          <w:sz w:val="24"/>
          <w:szCs w:val="24"/>
        </w:rPr>
      </w:pPr>
    </w:p>
    <w:p w14:paraId="43B4CCE9" w14:textId="666D244B" w:rsidR="00E524AF" w:rsidRPr="00E524AF" w:rsidRDefault="00E524AF" w:rsidP="00E524AF">
      <w:pPr>
        <w:spacing w:after="0"/>
        <w:jc w:val="center"/>
        <w:rPr>
          <w:rFonts w:ascii="Arial" w:hAnsi="Arial" w:cs="Arial"/>
          <w:b/>
          <w:sz w:val="24"/>
          <w:szCs w:val="24"/>
        </w:rPr>
      </w:pPr>
      <w:r w:rsidRPr="00E524AF">
        <w:rPr>
          <w:rFonts w:ascii="Arial" w:hAnsi="Arial" w:cs="Arial"/>
          <w:b/>
          <w:sz w:val="24"/>
          <w:szCs w:val="24"/>
        </w:rPr>
        <w:lastRenderedPageBreak/>
        <w:t>Čl. 5</w:t>
      </w:r>
    </w:p>
    <w:p w14:paraId="0A25ECAA" w14:textId="77777777" w:rsidR="00E524AF" w:rsidRPr="00E524AF" w:rsidRDefault="00E524AF" w:rsidP="00E524AF">
      <w:pPr>
        <w:spacing w:after="0"/>
        <w:jc w:val="center"/>
        <w:rPr>
          <w:rFonts w:ascii="Arial" w:hAnsi="Arial" w:cs="Arial"/>
          <w:b/>
          <w:sz w:val="24"/>
          <w:szCs w:val="24"/>
          <w:u w:val="single"/>
        </w:rPr>
      </w:pPr>
      <w:r w:rsidRPr="00E524AF">
        <w:rPr>
          <w:rFonts w:ascii="Arial" w:hAnsi="Arial" w:cs="Arial"/>
          <w:b/>
          <w:sz w:val="24"/>
          <w:szCs w:val="24"/>
          <w:u w:val="single"/>
        </w:rPr>
        <w:t>Práva a povinnosti členů zastupitelstva</w:t>
      </w:r>
    </w:p>
    <w:p w14:paraId="6BF4E1AA" w14:textId="77777777" w:rsidR="00E524AF" w:rsidRPr="00E524AF" w:rsidRDefault="00E524AF" w:rsidP="00E524AF">
      <w:pPr>
        <w:spacing w:after="0"/>
        <w:jc w:val="center"/>
        <w:rPr>
          <w:rFonts w:ascii="Arial" w:hAnsi="Arial" w:cs="Arial"/>
          <w:sz w:val="24"/>
          <w:szCs w:val="24"/>
        </w:rPr>
      </w:pPr>
    </w:p>
    <w:p w14:paraId="2C822188" w14:textId="25BCB9CB"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 xml:space="preserve">Člen zastupitelstva je povinen zúčastňovat se zasedání zastupitelstva, popřípadě zasedání jiných orgánů </w:t>
      </w:r>
      <w:r w:rsidR="001621C4">
        <w:rPr>
          <w:rFonts w:ascii="Arial" w:hAnsi="Arial" w:cs="Arial"/>
          <w:sz w:val="24"/>
          <w:szCs w:val="24"/>
        </w:rPr>
        <w:t>obvodu</w:t>
      </w:r>
      <w:r w:rsidRPr="00E524AF">
        <w:rPr>
          <w:rFonts w:ascii="Arial" w:hAnsi="Arial" w:cs="Arial"/>
          <w:sz w:val="24"/>
          <w:szCs w:val="24"/>
        </w:rPr>
        <w:t xml:space="preserve">, je-li jejich členem, plnit úkoly, které mu tyto orgány uloží, hájit zájmy občanů </w:t>
      </w:r>
      <w:r w:rsidR="001621C4">
        <w:rPr>
          <w:rFonts w:ascii="Arial" w:hAnsi="Arial" w:cs="Arial"/>
          <w:sz w:val="24"/>
          <w:szCs w:val="24"/>
        </w:rPr>
        <w:t xml:space="preserve">obvodu </w:t>
      </w:r>
      <w:r w:rsidRPr="00E524AF">
        <w:rPr>
          <w:rFonts w:ascii="Arial" w:hAnsi="Arial" w:cs="Arial"/>
          <w:sz w:val="24"/>
          <w:szCs w:val="24"/>
        </w:rPr>
        <w:t>a jednat a vystupovat tak, aby nebyla ohrožena vážnost jeho funkce.</w:t>
      </w:r>
    </w:p>
    <w:p w14:paraId="174D321B" w14:textId="77777777" w:rsidR="00E524AF" w:rsidRPr="00E524AF" w:rsidRDefault="00E524AF" w:rsidP="00E524AF">
      <w:pPr>
        <w:tabs>
          <w:tab w:val="left" w:pos="426"/>
        </w:tabs>
        <w:ind w:left="720"/>
        <w:contextualSpacing/>
        <w:jc w:val="both"/>
        <w:rPr>
          <w:rFonts w:ascii="Arial" w:hAnsi="Arial" w:cs="Arial"/>
          <w:sz w:val="24"/>
          <w:szCs w:val="24"/>
        </w:rPr>
      </w:pPr>
    </w:p>
    <w:p w14:paraId="0787E52B" w14:textId="77777777"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14:paraId="036F4E4F" w14:textId="77777777" w:rsidR="00E524AF" w:rsidRPr="00E524AF" w:rsidRDefault="00E524AF" w:rsidP="00E524AF">
      <w:pPr>
        <w:tabs>
          <w:tab w:val="left" w:pos="426"/>
        </w:tabs>
        <w:ind w:left="720"/>
        <w:contextualSpacing/>
        <w:jc w:val="both"/>
        <w:rPr>
          <w:rFonts w:ascii="Arial" w:hAnsi="Arial" w:cs="Arial"/>
          <w:sz w:val="24"/>
          <w:szCs w:val="24"/>
        </w:rPr>
      </w:pPr>
    </w:p>
    <w:p w14:paraId="601BDC34" w14:textId="77777777"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14:paraId="27DB96E0" w14:textId="77777777" w:rsidR="00E524AF" w:rsidRPr="00E524AF" w:rsidRDefault="00E524AF" w:rsidP="00E524AF">
      <w:pPr>
        <w:tabs>
          <w:tab w:val="left" w:pos="426"/>
        </w:tabs>
        <w:ind w:left="720"/>
        <w:contextualSpacing/>
        <w:jc w:val="both"/>
        <w:rPr>
          <w:rFonts w:ascii="Arial" w:hAnsi="Arial" w:cs="Arial"/>
          <w:sz w:val="24"/>
          <w:szCs w:val="24"/>
        </w:rPr>
      </w:pPr>
    </w:p>
    <w:p w14:paraId="2E37DD01" w14:textId="39310A3E"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 xml:space="preserve">Člen zastupitelstva, u něhož skutečnosti nasvědčují, že by jeho podíl na projednávání a rozhodování určité záležitosti v orgánech </w:t>
      </w:r>
      <w:r w:rsidR="002916D2">
        <w:rPr>
          <w:rFonts w:ascii="Arial" w:hAnsi="Arial" w:cs="Arial"/>
          <w:sz w:val="24"/>
          <w:szCs w:val="24"/>
        </w:rPr>
        <w:t>obvodu</w:t>
      </w:r>
      <w:r w:rsidRPr="00E524AF">
        <w:rPr>
          <w:rFonts w:ascii="Arial" w:hAnsi="Arial" w:cs="Arial"/>
          <w:sz w:val="24"/>
          <w:szCs w:val="24"/>
        </w:rPr>
        <w:t xml:space="preserve"> mohl znamenat výhodu nebo újmu pro něj samotného nebo osobu blízkou, pro fyzickou nebo právnickou osobu, kterou zastupuje na základě zákona nebo plné moci (střet zájmů), je povinen sdělit tuto skutečnost před zahájením jednání orgánu </w:t>
      </w:r>
      <w:r w:rsidR="002916D2">
        <w:rPr>
          <w:rFonts w:ascii="Arial" w:hAnsi="Arial" w:cs="Arial"/>
          <w:sz w:val="24"/>
          <w:szCs w:val="24"/>
        </w:rPr>
        <w:t>obvodu</w:t>
      </w:r>
      <w:r w:rsidRPr="00E524AF">
        <w:rPr>
          <w:rFonts w:ascii="Arial" w:hAnsi="Arial" w:cs="Arial"/>
          <w:sz w:val="24"/>
          <w:szCs w:val="24"/>
        </w:rPr>
        <w:t>, který má danou záležitost projednávat.</w:t>
      </w:r>
      <w:r w:rsidRPr="00E524AF">
        <w:t xml:space="preserve"> </w:t>
      </w:r>
      <w:r w:rsidRPr="00E524AF">
        <w:rPr>
          <w:rFonts w:ascii="Arial" w:hAnsi="Arial" w:cs="Arial"/>
          <w:sz w:val="24"/>
          <w:szCs w:val="24"/>
        </w:rPr>
        <w:t>Oznámení je vždy součástí zápisu ze zasedání zastupitelstva. Člen zastupitelstva, jenž učinil výše uvedené oznámení o střetu zájmů, hlasuje v dotčené věci bez omezení.</w:t>
      </w:r>
    </w:p>
    <w:p w14:paraId="302629BC" w14:textId="77777777" w:rsidR="00E524AF" w:rsidRPr="00E524AF" w:rsidRDefault="00E524AF" w:rsidP="00E524AF">
      <w:pPr>
        <w:tabs>
          <w:tab w:val="left" w:pos="426"/>
        </w:tabs>
        <w:ind w:left="720"/>
        <w:contextualSpacing/>
        <w:jc w:val="both"/>
        <w:rPr>
          <w:rFonts w:ascii="Arial" w:hAnsi="Arial" w:cs="Arial"/>
          <w:sz w:val="24"/>
          <w:szCs w:val="24"/>
        </w:rPr>
      </w:pPr>
    </w:p>
    <w:p w14:paraId="431BD7E1" w14:textId="69BF16F5"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 xml:space="preserve">Člen zastupitelstva má při výkonu své funkce právo vznášet dotazy, připomínky a podněty na radu a její jednotlivé členy, na předsedy výborů, na statutární orgány právnických osob, jejichž zakladatelem je </w:t>
      </w:r>
      <w:r w:rsidR="001621C4">
        <w:rPr>
          <w:rFonts w:ascii="Arial" w:hAnsi="Arial" w:cs="Arial"/>
          <w:sz w:val="24"/>
          <w:szCs w:val="24"/>
        </w:rPr>
        <w:t>obvod</w:t>
      </w:r>
      <w:r w:rsidRPr="00E524AF">
        <w:rPr>
          <w:rFonts w:ascii="Arial" w:hAnsi="Arial" w:cs="Arial"/>
          <w:sz w:val="24"/>
          <w:szCs w:val="24"/>
        </w:rPr>
        <w:t xml:space="preserve">, a na vedoucí příspěvkových organizací a organizačních složek, které </w:t>
      </w:r>
      <w:r w:rsidR="001621C4">
        <w:rPr>
          <w:rFonts w:ascii="Arial" w:hAnsi="Arial" w:cs="Arial"/>
          <w:sz w:val="24"/>
          <w:szCs w:val="24"/>
        </w:rPr>
        <w:t>obvod</w:t>
      </w:r>
      <w:r w:rsidRPr="00E524AF">
        <w:rPr>
          <w:rFonts w:ascii="Arial" w:hAnsi="Arial" w:cs="Arial"/>
          <w:sz w:val="24"/>
          <w:szCs w:val="24"/>
        </w:rPr>
        <w:t xml:space="preserve"> založil nebo zřídil. Písemnou odpověď musí obdržet do 30 dnů.</w:t>
      </w:r>
    </w:p>
    <w:p w14:paraId="1E35B0A0" w14:textId="77777777" w:rsidR="00E524AF" w:rsidRPr="00E524AF" w:rsidRDefault="00E524AF" w:rsidP="00E524AF">
      <w:pPr>
        <w:tabs>
          <w:tab w:val="left" w:pos="426"/>
        </w:tabs>
        <w:ind w:left="720"/>
        <w:contextualSpacing/>
        <w:jc w:val="both"/>
        <w:rPr>
          <w:rFonts w:ascii="Arial" w:hAnsi="Arial" w:cs="Arial"/>
          <w:sz w:val="24"/>
          <w:szCs w:val="24"/>
        </w:rPr>
      </w:pPr>
    </w:p>
    <w:p w14:paraId="0CC5B475" w14:textId="15F12BD9"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 xml:space="preserve">Člen zastupitelstva má při výkonu své funkce právo požadovat od zaměstnanců </w:t>
      </w:r>
      <w:r w:rsidR="001621C4">
        <w:rPr>
          <w:rFonts w:ascii="Arial" w:hAnsi="Arial" w:cs="Arial"/>
          <w:sz w:val="24"/>
          <w:szCs w:val="24"/>
        </w:rPr>
        <w:t>obvodu</w:t>
      </w:r>
      <w:r w:rsidRPr="00E524AF">
        <w:rPr>
          <w:rFonts w:ascii="Arial" w:hAnsi="Arial" w:cs="Arial"/>
          <w:sz w:val="24"/>
          <w:szCs w:val="24"/>
        </w:rPr>
        <w:t xml:space="preserve"> zařazených do </w:t>
      </w:r>
      <w:proofErr w:type="spellStart"/>
      <w:r w:rsidR="001621C4">
        <w:rPr>
          <w:rFonts w:ascii="Arial" w:hAnsi="Arial" w:cs="Arial"/>
          <w:sz w:val="24"/>
          <w:szCs w:val="24"/>
        </w:rPr>
        <w:t>ÚMOb</w:t>
      </w:r>
      <w:proofErr w:type="spellEnd"/>
      <w:r w:rsidRPr="00E524AF">
        <w:rPr>
          <w:rFonts w:ascii="Arial" w:hAnsi="Arial" w:cs="Arial"/>
          <w:sz w:val="24"/>
          <w:szCs w:val="24"/>
        </w:rPr>
        <w:t xml:space="preserve">, jakož i od zaměstnanců právnických osob, které </w:t>
      </w:r>
      <w:r w:rsidR="001621C4">
        <w:rPr>
          <w:rFonts w:ascii="Arial" w:hAnsi="Arial" w:cs="Arial"/>
          <w:sz w:val="24"/>
          <w:szCs w:val="24"/>
        </w:rPr>
        <w:t>obvod</w:t>
      </w:r>
      <w:r w:rsidRPr="00E524AF">
        <w:rPr>
          <w:rFonts w:ascii="Arial" w:hAnsi="Arial" w:cs="Arial"/>
          <w:sz w:val="24"/>
          <w:szCs w:val="24"/>
        </w:rPr>
        <w:t xml:space="preserve"> založil nebo zřídil, informace o skutečnostech, které souvisejí s výkonem jejich funkce. Informace musí být poskytnuta nejpozději do 30 dnů.</w:t>
      </w:r>
    </w:p>
    <w:p w14:paraId="17A8A72D" w14:textId="77777777" w:rsidR="00E524AF" w:rsidRPr="00E524AF" w:rsidRDefault="00E524AF" w:rsidP="00E524AF">
      <w:pPr>
        <w:tabs>
          <w:tab w:val="left" w:pos="426"/>
        </w:tabs>
        <w:ind w:left="720"/>
        <w:contextualSpacing/>
        <w:jc w:val="both"/>
        <w:rPr>
          <w:rFonts w:ascii="Arial" w:hAnsi="Arial" w:cs="Arial"/>
          <w:sz w:val="24"/>
          <w:szCs w:val="24"/>
        </w:rPr>
      </w:pPr>
    </w:p>
    <w:p w14:paraId="3C222571" w14:textId="583CD82F"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Souhrnnou zprávu o písemném vyřízení všech podnětů dle čl. 5 odst. 5 a odst. 6 předkládá rada zastupitelstvu na jeho nejbližším následujícím zasedání. Uplatní-li člen zastupitelstva v souvislosti s písemným vyřízením svého podnětu výhrady, rozhodne o jejich opodstatněnosti zastupitelstvo.</w:t>
      </w:r>
    </w:p>
    <w:p w14:paraId="05032D75" w14:textId="77777777" w:rsidR="00E524AF" w:rsidRPr="00E524AF" w:rsidRDefault="00E524AF" w:rsidP="00E524AF">
      <w:pPr>
        <w:tabs>
          <w:tab w:val="left" w:pos="426"/>
        </w:tabs>
        <w:ind w:left="720"/>
        <w:contextualSpacing/>
        <w:jc w:val="both"/>
        <w:rPr>
          <w:rFonts w:ascii="Arial" w:hAnsi="Arial" w:cs="Arial"/>
          <w:sz w:val="24"/>
          <w:szCs w:val="24"/>
        </w:rPr>
      </w:pPr>
    </w:p>
    <w:p w14:paraId="65F386F7" w14:textId="77777777" w:rsidR="00E524AF" w:rsidRPr="00E524AF" w:rsidRDefault="00E524AF" w:rsidP="00E524AF">
      <w:pPr>
        <w:numPr>
          <w:ilvl w:val="0"/>
          <w:numId w:val="6"/>
        </w:numPr>
        <w:tabs>
          <w:tab w:val="left" w:pos="426"/>
        </w:tabs>
        <w:contextualSpacing/>
        <w:jc w:val="both"/>
        <w:rPr>
          <w:rFonts w:ascii="Arial" w:hAnsi="Arial" w:cs="Arial"/>
          <w:sz w:val="24"/>
          <w:szCs w:val="24"/>
        </w:rPr>
      </w:pPr>
      <w:r w:rsidRPr="00E524AF">
        <w:rPr>
          <w:rFonts w:ascii="Arial" w:hAnsi="Arial" w:cs="Arial"/>
          <w:sz w:val="24"/>
          <w:szCs w:val="24"/>
        </w:rPr>
        <w:t>Veškeré dotazy, připomínky a podněty vznesené v průběhu zasedání zastupitelstva dle čl. 5 odst. 5 a odst. 6 se zaznamenávají do zápisu z příslušného zasedání.</w:t>
      </w:r>
    </w:p>
    <w:p w14:paraId="3C2C55DF" w14:textId="77777777"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lastRenderedPageBreak/>
        <w:t>Čl. 6</w:t>
      </w:r>
    </w:p>
    <w:p w14:paraId="0BE727E1"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Průběh zasedání zastupitelstva</w:t>
      </w:r>
    </w:p>
    <w:p w14:paraId="3DF18A60" w14:textId="77777777" w:rsidR="00E524AF" w:rsidRPr="00E524AF" w:rsidRDefault="00E524AF" w:rsidP="00E524AF">
      <w:pPr>
        <w:tabs>
          <w:tab w:val="left" w:pos="426"/>
        </w:tabs>
        <w:spacing w:after="0"/>
        <w:jc w:val="center"/>
        <w:rPr>
          <w:rFonts w:ascii="Arial" w:hAnsi="Arial" w:cs="Arial"/>
          <w:sz w:val="24"/>
          <w:szCs w:val="24"/>
        </w:rPr>
      </w:pPr>
    </w:p>
    <w:p w14:paraId="76566215"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Zasedání zastupitelstva řídí starosta, popřípadě místostarosta či jiný člen zastupitelstva (dále jen „předsedající“).</w:t>
      </w:r>
    </w:p>
    <w:p w14:paraId="6AFDBE55" w14:textId="77777777" w:rsidR="00E524AF" w:rsidRPr="00E524AF" w:rsidRDefault="00E524AF" w:rsidP="00E524AF">
      <w:pPr>
        <w:tabs>
          <w:tab w:val="left" w:pos="426"/>
        </w:tabs>
        <w:ind w:left="720"/>
        <w:contextualSpacing/>
        <w:jc w:val="both"/>
        <w:rPr>
          <w:rFonts w:ascii="Arial" w:hAnsi="Arial" w:cs="Arial"/>
          <w:sz w:val="24"/>
          <w:szCs w:val="24"/>
        </w:rPr>
      </w:pPr>
    </w:p>
    <w:p w14:paraId="237BA2B7"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Zasedání zastupitelstva jsou veřejná.</w:t>
      </w:r>
    </w:p>
    <w:p w14:paraId="591E063E" w14:textId="77777777" w:rsidR="00E524AF" w:rsidRPr="00E524AF" w:rsidRDefault="00E524AF" w:rsidP="00E524AF">
      <w:pPr>
        <w:tabs>
          <w:tab w:val="left" w:pos="426"/>
        </w:tabs>
        <w:ind w:left="720"/>
        <w:contextualSpacing/>
        <w:jc w:val="both"/>
        <w:rPr>
          <w:rFonts w:ascii="Arial" w:hAnsi="Arial" w:cs="Arial"/>
          <w:sz w:val="24"/>
          <w:szCs w:val="24"/>
        </w:rPr>
      </w:pPr>
    </w:p>
    <w:p w14:paraId="6FE26877"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Zastupitelstvo je schopno se usnášet, je-li přítomna nadpoloviční většina všech jeho členů.</w:t>
      </w:r>
    </w:p>
    <w:p w14:paraId="5BCE854E" w14:textId="77777777" w:rsidR="00E524AF" w:rsidRPr="00E524AF" w:rsidRDefault="00E524AF" w:rsidP="00E524AF">
      <w:pPr>
        <w:tabs>
          <w:tab w:val="left" w:pos="426"/>
        </w:tabs>
        <w:ind w:left="720"/>
        <w:contextualSpacing/>
        <w:jc w:val="both"/>
        <w:rPr>
          <w:rFonts w:ascii="Arial" w:hAnsi="Arial" w:cs="Arial"/>
          <w:sz w:val="24"/>
          <w:szCs w:val="24"/>
        </w:rPr>
      </w:pPr>
    </w:p>
    <w:p w14:paraId="1CDCE6B7"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Předsedající zahájí zasedání zastupitelstva nejpozději 20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14:paraId="618BCB1A" w14:textId="77777777" w:rsidR="00E524AF" w:rsidRPr="00E524AF" w:rsidRDefault="00E524AF" w:rsidP="00E524AF">
      <w:pPr>
        <w:tabs>
          <w:tab w:val="left" w:pos="426"/>
        </w:tabs>
        <w:ind w:left="720"/>
        <w:contextualSpacing/>
        <w:jc w:val="both"/>
        <w:rPr>
          <w:rFonts w:ascii="Arial" w:hAnsi="Arial" w:cs="Arial"/>
          <w:sz w:val="24"/>
          <w:szCs w:val="24"/>
        </w:rPr>
      </w:pPr>
    </w:p>
    <w:p w14:paraId="4AFB8F5E" w14:textId="7AC0CC2E"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 xml:space="preserve">Předsedající zahajuje, řídí a ukončuje zasedání zastupitelstva. V úvodu zasedání předsedající konstatuje usnášeníschopnost zastupitelstva a navrhne schválení programu zasedání. Předsedající dále určí zapisovatele z okruhu zaměstnanců </w:t>
      </w:r>
      <w:proofErr w:type="spellStart"/>
      <w:r w:rsidR="00AD4BDA">
        <w:rPr>
          <w:rFonts w:ascii="Arial" w:hAnsi="Arial" w:cs="Arial"/>
          <w:sz w:val="24"/>
          <w:szCs w:val="24"/>
        </w:rPr>
        <w:t>ÚMOb</w:t>
      </w:r>
      <w:proofErr w:type="spellEnd"/>
      <w:r w:rsidRPr="00E524AF">
        <w:rPr>
          <w:rFonts w:ascii="Arial" w:hAnsi="Arial" w:cs="Arial"/>
          <w:sz w:val="24"/>
          <w:szCs w:val="24"/>
        </w:rPr>
        <w:t xml:space="preserve"> zařazených do </w:t>
      </w:r>
      <w:proofErr w:type="spellStart"/>
      <w:r w:rsidR="00AD4BDA">
        <w:rPr>
          <w:rFonts w:ascii="Arial" w:hAnsi="Arial" w:cs="Arial"/>
          <w:sz w:val="24"/>
          <w:szCs w:val="24"/>
        </w:rPr>
        <w:t>ÚMOb</w:t>
      </w:r>
      <w:proofErr w:type="spellEnd"/>
      <w:r w:rsidR="00AD4BDA">
        <w:rPr>
          <w:rFonts w:ascii="Arial" w:hAnsi="Arial" w:cs="Arial"/>
          <w:sz w:val="24"/>
          <w:szCs w:val="24"/>
        </w:rPr>
        <w:t xml:space="preserve"> </w:t>
      </w:r>
      <w:r w:rsidRPr="00E524AF">
        <w:rPr>
          <w:rFonts w:ascii="Arial" w:hAnsi="Arial" w:cs="Arial"/>
          <w:sz w:val="24"/>
          <w:szCs w:val="24"/>
        </w:rPr>
        <w:t xml:space="preserve">a předloží zastupitelstvu návrh na volbu dvou ověřovatelů zápisu z řad členů zastupitelstva. Předsedající seznámí přítomné s rámcovou zprávou o činnosti orgánů </w:t>
      </w:r>
      <w:r w:rsidR="00AD4BDA">
        <w:rPr>
          <w:rFonts w:ascii="Arial" w:hAnsi="Arial" w:cs="Arial"/>
          <w:sz w:val="24"/>
          <w:szCs w:val="24"/>
        </w:rPr>
        <w:t>obvodu</w:t>
      </w:r>
      <w:r w:rsidRPr="00E524AF">
        <w:rPr>
          <w:rFonts w:ascii="Arial" w:hAnsi="Arial" w:cs="Arial"/>
          <w:sz w:val="24"/>
          <w:szCs w:val="24"/>
        </w:rPr>
        <w:t xml:space="preserve"> a o plnění úkolů vyplývajících z usnesení přijatých na posledním zasedání zastupitelstva, případně o vyřízení dotazů či podnětů z tohoto zasedání.</w:t>
      </w:r>
    </w:p>
    <w:p w14:paraId="2FB7EAB5" w14:textId="77777777" w:rsidR="00E524AF" w:rsidRPr="00E524AF" w:rsidRDefault="00E524AF" w:rsidP="00E524AF">
      <w:pPr>
        <w:tabs>
          <w:tab w:val="left" w:pos="426"/>
        </w:tabs>
        <w:ind w:left="720"/>
        <w:contextualSpacing/>
        <w:jc w:val="both"/>
        <w:rPr>
          <w:rFonts w:ascii="Arial" w:hAnsi="Arial" w:cs="Arial"/>
          <w:sz w:val="24"/>
          <w:szCs w:val="24"/>
        </w:rPr>
      </w:pPr>
    </w:p>
    <w:p w14:paraId="3DB3E843"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Předsedající seznámí zastupitelstvo se zprávou ověřovatelů zápisu z předchozího zasedání zastupitelstva, eventuálně s uplatněnými námitkami členů zastupitelstva proti tomuto zápisu. O námitkách členů zastupitelstva proti zápisu z předchozího zasedání rozhodne zastupitelstvo.</w:t>
      </w:r>
    </w:p>
    <w:p w14:paraId="39E22942" w14:textId="77777777" w:rsidR="00E524AF" w:rsidRPr="00E524AF" w:rsidRDefault="00E524AF" w:rsidP="00E524AF">
      <w:pPr>
        <w:tabs>
          <w:tab w:val="left" w:pos="426"/>
        </w:tabs>
        <w:ind w:left="720"/>
        <w:contextualSpacing/>
        <w:jc w:val="both"/>
        <w:rPr>
          <w:rFonts w:ascii="Arial" w:hAnsi="Arial" w:cs="Arial"/>
          <w:sz w:val="24"/>
          <w:szCs w:val="24"/>
        </w:rPr>
      </w:pPr>
    </w:p>
    <w:p w14:paraId="3455976D" w14:textId="4A46C0F0"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Starosta předkládá zastupitelstvu k rozhodnutí usnesení rady, jejichž výkon pozastavil pro jejich nesprávnost podle § 105 zákona o obcích. Předkládané návrhy je povinen zdůvodnit. O předložených návrzích rozhodne zastupitelstvo.</w:t>
      </w:r>
    </w:p>
    <w:p w14:paraId="529F1141" w14:textId="77777777" w:rsidR="00E524AF" w:rsidRPr="00E524AF" w:rsidRDefault="00E524AF" w:rsidP="00E524AF">
      <w:pPr>
        <w:tabs>
          <w:tab w:val="left" w:pos="426"/>
        </w:tabs>
        <w:ind w:left="720"/>
        <w:contextualSpacing/>
        <w:jc w:val="both"/>
        <w:rPr>
          <w:rFonts w:ascii="Arial" w:hAnsi="Arial" w:cs="Arial"/>
          <w:sz w:val="24"/>
          <w:szCs w:val="24"/>
        </w:rPr>
      </w:pPr>
    </w:p>
    <w:p w14:paraId="3B65D097"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O zařazení návrhů na pořad jednání přednesených v průběhu zasedání zastupitelstva rozhodne zastupitelstvo.</w:t>
      </w:r>
    </w:p>
    <w:p w14:paraId="4C0012DC" w14:textId="77777777" w:rsidR="00E524AF" w:rsidRPr="00E524AF" w:rsidRDefault="00E524AF" w:rsidP="00E524AF">
      <w:pPr>
        <w:tabs>
          <w:tab w:val="left" w:pos="426"/>
        </w:tabs>
        <w:ind w:left="720"/>
        <w:contextualSpacing/>
        <w:jc w:val="both"/>
        <w:rPr>
          <w:rFonts w:ascii="Arial" w:hAnsi="Arial" w:cs="Arial"/>
          <w:sz w:val="24"/>
          <w:szCs w:val="24"/>
        </w:rPr>
      </w:pPr>
    </w:p>
    <w:p w14:paraId="39E0723D"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Jednotlivé body programu před jejich projednáním stručně uvede předsedající, případně předkladatel.</w:t>
      </w:r>
    </w:p>
    <w:p w14:paraId="728B72B6" w14:textId="77777777" w:rsidR="00E524AF" w:rsidRPr="00E524AF" w:rsidRDefault="00E524AF" w:rsidP="00E524AF">
      <w:pPr>
        <w:tabs>
          <w:tab w:val="left" w:pos="426"/>
        </w:tabs>
        <w:ind w:left="720"/>
        <w:contextualSpacing/>
        <w:jc w:val="both"/>
        <w:rPr>
          <w:rFonts w:ascii="Arial" w:hAnsi="Arial" w:cs="Arial"/>
          <w:sz w:val="24"/>
          <w:szCs w:val="24"/>
        </w:rPr>
      </w:pPr>
    </w:p>
    <w:p w14:paraId="6ABCA72D"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 zahájením rozpravy umožní předsedající zástupcům výborů seznámit zastupitelstvo se stanovisky výborů k projednávané problematice.</w:t>
      </w:r>
    </w:p>
    <w:p w14:paraId="62665B50" w14:textId="77777777" w:rsidR="00E524AF" w:rsidRPr="00E524AF" w:rsidRDefault="00E524AF" w:rsidP="00E524AF">
      <w:pPr>
        <w:ind w:left="720"/>
        <w:contextualSpacing/>
        <w:rPr>
          <w:rFonts w:ascii="Arial" w:hAnsi="Arial" w:cs="Arial"/>
          <w:sz w:val="24"/>
          <w:szCs w:val="24"/>
        </w:rPr>
      </w:pPr>
    </w:p>
    <w:p w14:paraId="0BC9F078" w14:textId="77777777" w:rsidR="00E524AF" w:rsidRDefault="00E524AF" w:rsidP="00E524AF">
      <w:pPr>
        <w:tabs>
          <w:tab w:val="left" w:pos="426"/>
        </w:tabs>
        <w:contextualSpacing/>
        <w:jc w:val="both"/>
        <w:rPr>
          <w:rFonts w:ascii="Arial" w:hAnsi="Arial" w:cs="Arial"/>
          <w:sz w:val="24"/>
          <w:szCs w:val="24"/>
        </w:rPr>
      </w:pPr>
    </w:p>
    <w:p w14:paraId="5D1AEE5A" w14:textId="1764996C" w:rsidR="008D6361" w:rsidRDefault="008D6361" w:rsidP="00E524AF">
      <w:pPr>
        <w:tabs>
          <w:tab w:val="left" w:pos="426"/>
        </w:tabs>
        <w:contextualSpacing/>
        <w:jc w:val="both"/>
        <w:rPr>
          <w:rFonts w:ascii="Arial" w:hAnsi="Arial" w:cs="Arial"/>
          <w:sz w:val="24"/>
          <w:szCs w:val="24"/>
        </w:rPr>
      </w:pPr>
    </w:p>
    <w:p w14:paraId="095E7CBC" w14:textId="77777777" w:rsidR="004F2C26" w:rsidRPr="00E524AF" w:rsidRDefault="004F2C26" w:rsidP="00E524AF">
      <w:pPr>
        <w:tabs>
          <w:tab w:val="left" w:pos="426"/>
        </w:tabs>
        <w:contextualSpacing/>
        <w:jc w:val="both"/>
        <w:rPr>
          <w:rFonts w:ascii="Arial" w:hAnsi="Arial" w:cs="Arial"/>
          <w:sz w:val="24"/>
          <w:szCs w:val="24"/>
        </w:rPr>
      </w:pPr>
    </w:p>
    <w:p w14:paraId="6D36ECD3" w14:textId="77777777" w:rsidR="00E524AF" w:rsidRPr="00E524AF" w:rsidRDefault="00E524AF" w:rsidP="00E524AF">
      <w:pPr>
        <w:tabs>
          <w:tab w:val="left" w:pos="426"/>
        </w:tabs>
        <w:jc w:val="both"/>
        <w:rPr>
          <w:rFonts w:ascii="Arial" w:hAnsi="Arial" w:cs="Arial"/>
          <w:b/>
          <w:sz w:val="24"/>
          <w:szCs w:val="24"/>
        </w:rPr>
      </w:pPr>
      <w:r w:rsidRPr="00E524AF">
        <w:rPr>
          <w:rFonts w:ascii="Arial" w:hAnsi="Arial" w:cs="Arial"/>
          <w:b/>
          <w:sz w:val="24"/>
          <w:szCs w:val="24"/>
        </w:rPr>
        <w:lastRenderedPageBreak/>
        <w:t xml:space="preserve">           Rozprava</w:t>
      </w:r>
    </w:p>
    <w:p w14:paraId="6F285DB3"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Všem vystupujícím uděluje, popřípadě odnímá slovo předsedající.</w:t>
      </w:r>
    </w:p>
    <w:p w14:paraId="7A9F9063" w14:textId="77777777" w:rsidR="00E524AF" w:rsidRPr="00E524AF" w:rsidRDefault="00E524AF" w:rsidP="00E524AF">
      <w:pPr>
        <w:tabs>
          <w:tab w:val="left" w:pos="426"/>
        </w:tabs>
        <w:ind w:left="720"/>
        <w:contextualSpacing/>
        <w:jc w:val="both"/>
        <w:rPr>
          <w:rFonts w:ascii="Arial" w:hAnsi="Arial" w:cs="Arial"/>
          <w:sz w:val="24"/>
          <w:szCs w:val="24"/>
        </w:rPr>
      </w:pPr>
    </w:p>
    <w:p w14:paraId="5673299D"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Předsedající důsledně dbá na věcný průběh a pracovní charakter zasedání.</w:t>
      </w:r>
    </w:p>
    <w:p w14:paraId="1B104B6C" w14:textId="77777777" w:rsidR="00E524AF" w:rsidRPr="00E524AF" w:rsidRDefault="00E524AF" w:rsidP="00E524AF">
      <w:pPr>
        <w:tabs>
          <w:tab w:val="left" w:pos="426"/>
        </w:tabs>
        <w:ind w:left="720"/>
        <w:contextualSpacing/>
        <w:jc w:val="both"/>
        <w:rPr>
          <w:rFonts w:ascii="Arial" w:hAnsi="Arial" w:cs="Arial"/>
          <w:sz w:val="24"/>
          <w:szCs w:val="24"/>
        </w:rPr>
      </w:pPr>
    </w:p>
    <w:p w14:paraId="5B2A2A7A"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Zahájení a ukončení rozpravy oznamuje předsedající. Do rozpravy se zastupitelé i ostatní účastníci zasedání přihlašují viditelným zvednutím ruky, popřípadě elektronickým zařízením. Přihlásit se o slovo lze pouze před ukončením rozpravy.</w:t>
      </w:r>
    </w:p>
    <w:p w14:paraId="7BAC65A8" w14:textId="77777777" w:rsidR="00E524AF" w:rsidRPr="00E524AF" w:rsidRDefault="00E524AF" w:rsidP="00E524AF">
      <w:pPr>
        <w:tabs>
          <w:tab w:val="left" w:pos="426"/>
        </w:tabs>
        <w:ind w:left="720"/>
        <w:contextualSpacing/>
        <w:jc w:val="both"/>
        <w:rPr>
          <w:rFonts w:ascii="Arial" w:hAnsi="Arial" w:cs="Arial"/>
          <w:sz w:val="24"/>
          <w:szCs w:val="24"/>
        </w:rPr>
      </w:pPr>
    </w:p>
    <w:p w14:paraId="1FC4C7FB" w14:textId="196A8865"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 xml:space="preserve">Předsedající udělí postupně slovo všem přihlášeným členům zastupitelstva, popř. tajemníkovi </w:t>
      </w:r>
      <w:proofErr w:type="spellStart"/>
      <w:r w:rsidR="004F2C26">
        <w:rPr>
          <w:rFonts w:ascii="Arial" w:hAnsi="Arial" w:cs="Arial"/>
          <w:sz w:val="24"/>
          <w:szCs w:val="24"/>
        </w:rPr>
        <w:t>ÚMOb</w:t>
      </w:r>
      <w:proofErr w:type="spellEnd"/>
      <w:r w:rsidRPr="00E524AF">
        <w:rPr>
          <w:rFonts w:ascii="Arial" w:hAnsi="Arial" w:cs="Arial"/>
          <w:sz w:val="24"/>
          <w:szCs w:val="24"/>
        </w:rPr>
        <w:t xml:space="preserve">, a to v pořadí, v jakém se přihlásili o slovo. Přednostně může předsedající udělit slovo předkladateli návrhu projednávaného bodu programu. Ke stejnému bodu programu se tentýž vystupující (včetně předkladatele) smí vyjádřit nejvýše dvakrát, přičemž každé jeho jednotlivé vystoupení je omezeno časovým limitem </w:t>
      </w:r>
      <w:r w:rsidR="00AD4BDA">
        <w:rPr>
          <w:rFonts w:ascii="Arial" w:hAnsi="Arial" w:cs="Arial"/>
          <w:sz w:val="24"/>
          <w:szCs w:val="24"/>
        </w:rPr>
        <w:t>3</w:t>
      </w:r>
      <w:r w:rsidRPr="00E524AF">
        <w:rPr>
          <w:rFonts w:ascii="Arial" w:hAnsi="Arial" w:cs="Arial"/>
          <w:sz w:val="24"/>
          <w:szCs w:val="24"/>
        </w:rPr>
        <w:t xml:space="preserve"> minut. Po překročení vymezeného času předsedající může vystupujícímu odejmout slovo. Za účelem doplnění projednávané problematiky může předsedající udělit slovo příslušnému zaměstnanci </w:t>
      </w:r>
      <w:proofErr w:type="spellStart"/>
      <w:r w:rsidR="00AD4BDA">
        <w:rPr>
          <w:rFonts w:ascii="Arial" w:hAnsi="Arial" w:cs="Arial"/>
          <w:sz w:val="24"/>
          <w:szCs w:val="24"/>
        </w:rPr>
        <w:t>ÚMOb</w:t>
      </w:r>
      <w:proofErr w:type="spellEnd"/>
      <w:r w:rsidRPr="00E524AF">
        <w:rPr>
          <w:rFonts w:ascii="Arial" w:hAnsi="Arial" w:cs="Arial"/>
          <w:sz w:val="24"/>
          <w:szCs w:val="24"/>
        </w:rPr>
        <w:t xml:space="preserve"> zařazenému do </w:t>
      </w:r>
      <w:proofErr w:type="spellStart"/>
      <w:r w:rsidR="00AD4BDA">
        <w:rPr>
          <w:rFonts w:ascii="Arial" w:hAnsi="Arial" w:cs="Arial"/>
          <w:sz w:val="24"/>
          <w:szCs w:val="24"/>
        </w:rPr>
        <w:t>ÚMOb</w:t>
      </w:r>
      <w:proofErr w:type="spellEnd"/>
      <w:r w:rsidRPr="00E524AF">
        <w:rPr>
          <w:rFonts w:ascii="Arial" w:hAnsi="Arial" w:cs="Arial"/>
          <w:sz w:val="24"/>
          <w:szCs w:val="24"/>
        </w:rPr>
        <w:t>, jehož vystoupení není omezeno časovým limitem.</w:t>
      </w:r>
    </w:p>
    <w:p w14:paraId="5B38BC07" w14:textId="77777777" w:rsidR="00E524AF" w:rsidRPr="00E524AF" w:rsidRDefault="00E524AF" w:rsidP="00E524AF">
      <w:pPr>
        <w:tabs>
          <w:tab w:val="left" w:pos="426"/>
        </w:tabs>
        <w:ind w:left="720"/>
        <w:contextualSpacing/>
        <w:jc w:val="both"/>
        <w:rPr>
          <w:rFonts w:ascii="Arial" w:hAnsi="Arial" w:cs="Arial"/>
          <w:sz w:val="24"/>
          <w:szCs w:val="24"/>
        </w:rPr>
      </w:pPr>
    </w:p>
    <w:p w14:paraId="2A923C33"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Osobám přihlášeným do rozpravy na základě oprávnění dle § 16, § 17 a § 36 zákona o obcích udělí předsedající slovo po skončení vystoupení posledního z přihlášených dle čl. 6 odst. 14, a to v pořadí, v jakém se přihlásili o slovo. Osoby vyjmenované v čl. 6, odst. 15 mohou vystoupit k témuž bodu programu nejvýše dvakrát a každé jejich vystoupení je omezeno časovým limitem 3 minut.</w:t>
      </w:r>
    </w:p>
    <w:p w14:paraId="471C3A55" w14:textId="77777777" w:rsidR="00E524AF" w:rsidRPr="00E524AF" w:rsidRDefault="00E524AF" w:rsidP="00E524AF">
      <w:pPr>
        <w:tabs>
          <w:tab w:val="left" w:pos="426"/>
        </w:tabs>
        <w:ind w:left="720"/>
        <w:contextualSpacing/>
        <w:jc w:val="both"/>
        <w:rPr>
          <w:rFonts w:ascii="Arial" w:hAnsi="Arial" w:cs="Arial"/>
          <w:sz w:val="24"/>
          <w:szCs w:val="24"/>
        </w:rPr>
      </w:pPr>
    </w:p>
    <w:p w14:paraId="20F6A580"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Dostaví-li se na zasedání zastupitelstva za účelem vyjádření téhož stanoviska k témuž bodu programu větší skupina osob z řad veřejnosti (více než 5 osob), může předsedající tyto osoby vyzvat, aby svá stanoviska vyjádřily prostřednictvím svého společného zástupce, jemuž předsedající následně udělí slovo. Společný zástupce může vystoupit k témuž bodu programu nejvýše dvakrát, přičemž každé jeho jednotlivé vystoupení je omezeno časovým limitem 5 minut. Společný zástupce vystupuje pouze za osoby, jež s tímto postupem vyjádřily souhlas.</w:t>
      </w:r>
    </w:p>
    <w:p w14:paraId="3137D214" w14:textId="77777777" w:rsidR="00E524AF" w:rsidRPr="00E524AF" w:rsidRDefault="00E524AF" w:rsidP="00E524AF">
      <w:pPr>
        <w:tabs>
          <w:tab w:val="left" w:pos="426"/>
        </w:tabs>
        <w:ind w:left="720"/>
        <w:contextualSpacing/>
        <w:jc w:val="both"/>
        <w:rPr>
          <w:rFonts w:ascii="Arial" w:hAnsi="Arial" w:cs="Arial"/>
          <w:sz w:val="24"/>
          <w:szCs w:val="24"/>
        </w:rPr>
      </w:pPr>
    </w:p>
    <w:p w14:paraId="4583140B" w14:textId="3072CC75" w:rsidR="00E524AF" w:rsidRPr="00E524AF" w:rsidRDefault="00E524AF" w:rsidP="00E524AF">
      <w:pPr>
        <w:numPr>
          <w:ilvl w:val="0"/>
          <w:numId w:val="7"/>
        </w:numPr>
        <w:tabs>
          <w:tab w:val="left" w:pos="426"/>
        </w:tabs>
        <w:spacing w:after="0"/>
        <w:contextualSpacing/>
        <w:jc w:val="both"/>
        <w:rPr>
          <w:rFonts w:ascii="Arial" w:hAnsi="Arial" w:cs="Arial"/>
          <w:sz w:val="24"/>
          <w:szCs w:val="24"/>
        </w:rPr>
      </w:pPr>
      <w:r w:rsidRPr="00E524AF">
        <w:rPr>
          <w:rFonts w:ascii="Arial" w:hAnsi="Arial" w:cs="Arial"/>
          <w:sz w:val="24"/>
          <w:szCs w:val="24"/>
        </w:rPr>
        <w:t>Požádá-li na zasedání zastupitelstva o slovo člen vlády nebo jím určený zástupce, senátor, poslanec, zástupce orgánů kraje,</w:t>
      </w:r>
      <w:r w:rsidR="00AD4BDA">
        <w:rPr>
          <w:rFonts w:ascii="Arial" w:hAnsi="Arial" w:cs="Arial"/>
          <w:sz w:val="24"/>
          <w:szCs w:val="24"/>
        </w:rPr>
        <w:t xml:space="preserve"> nebo zástupce orgánů statutárního města Ostrava,</w:t>
      </w:r>
      <w:r w:rsidRPr="00E524AF">
        <w:rPr>
          <w:rFonts w:ascii="Arial" w:hAnsi="Arial" w:cs="Arial"/>
          <w:sz w:val="24"/>
          <w:szCs w:val="24"/>
        </w:rPr>
        <w:t xml:space="preserve"> musí mu být uděleno.</w:t>
      </w:r>
    </w:p>
    <w:p w14:paraId="50A4CE79" w14:textId="77777777" w:rsidR="00E524AF" w:rsidRPr="00E524AF" w:rsidRDefault="00E524AF" w:rsidP="00E524AF">
      <w:pPr>
        <w:tabs>
          <w:tab w:val="left" w:pos="426"/>
        </w:tabs>
        <w:spacing w:after="0"/>
        <w:jc w:val="both"/>
        <w:rPr>
          <w:rFonts w:ascii="Arial" w:hAnsi="Arial" w:cs="Arial"/>
          <w:sz w:val="24"/>
          <w:szCs w:val="24"/>
        </w:rPr>
      </w:pPr>
    </w:p>
    <w:p w14:paraId="5D91E80C" w14:textId="77777777" w:rsidR="00E524AF" w:rsidRPr="00E524AF" w:rsidRDefault="00E524AF" w:rsidP="00E524AF">
      <w:pPr>
        <w:numPr>
          <w:ilvl w:val="0"/>
          <w:numId w:val="7"/>
        </w:numPr>
        <w:tabs>
          <w:tab w:val="left" w:pos="426"/>
        </w:tabs>
        <w:spacing w:after="0"/>
        <w:contextualSpacing/>
        <w:jc w:val="both"/>
        <w:rPr>
          <w:rFonts w:ascii="Arial" w:hAnsi="Arial" w:cs="Arial"/>
          <w:sz w:val="24"/>
          <w:szCs w:val="24"/>
        </w:rPr>
      </w:pPr>
      <w:r w:rsidRPr="00E524AF">
        <w:rPr>
          <w:rFonts w:ascii="Arial" w:hAnsi="Arial" w:cs="Arial"/>
          <w:sz w:val="24"/>
          <w:szCs w:val="24"/>
        </w:rPr>
        <w:t>Se souhlasem předsedajícího mohou na zasedání zastupitelstva vystoupit i osoby v jednacím řádu neuvedené, nerozhodne-li v konkrétním případě zastupitelstvo jinak.</w:t>
      </w:r>
    </w:p>
    <w:p w14:paraId="41800A5F" w14:textId="77777777" w:rsidR="00E524AF" w:rsidRPr="00E524AF" w:rsidRDefault="00E524AF" w:rsidP="00E524AF">
      <w:pPr>
        <w:tabs>
          <w:tab w:val="left" w:pos="426"/>
        </w:tabs>
        <w:spacing w:after="0"/>
        <w:jc w:val="both"/>
        <w:rPr>
          <w:rFonts w:ascii="Arial" w:hAnsi="Arial" w:cs="Arial"/>
          <w:sz w:val="24"/>
          <w:szCs w:val="24"/>
        </w:rPr>
      </w:pPr>
    </w:p>
    <w:p w14:paraId="681ABB92" w14:textId="77777777" w:rsidR="00E524AF" w:rsidRPr="00E524AF" w:rsidRDefault="00E524AF" w:rsidP="00E524AF">
      <w:pPr>
        <w:numPr>
          <w:ilvl w:val="0"/>
          <w:numId w:val="7"/>
        </w:numPr>
        <w:tabs>
          <w:tab w:val="left" w:pos="426"/>
        </w:tabs>
        <w:spacing w:after="0"/>
        <w:contextualSpacing/>
        <w:jc w:val="both"/>
        <w:rPr>
          <w:rFonts w:ascii="Arial" w:hAnsi="Arial" w:cs="Arial"/>
          <w:sz w:val="24"/>
          <w:szCs w:val="24"/>
        </w:rPr>
      </w:pPr>
      <w:r w:rsidRPr="00E524AF">
        <w:rPr>
          <w:rFonts w:ascii="Arial" w:hAnsi="Arial" w:cs="Arial"/>
          <w:sz w:val="24"/>
          <w:szCs w:val="24"/>
        </w:rPr>
        <w:t xml:space="preserve">Zastupitelé se mohou kdykoliv přihlásit o slovo s technickou poznámkou, je-li jejím obsahem upozornění na porušení právních předpisů, jednacího řádu či </w:t>
      </w:r>
      <w:r w:rsidRPr="00E524AF">
        <w:rPr>
          <w:rFonts w:ascii="Arial" w:hAnsi="Arial" w:cs="Arial"/>
          <w:sz w:val="24"/>
          <w:szCs w:val="24"/>
        </w:rPr>
        <w:lastRenderedPageBreak/>
        <w:t>jiných procedurálních pravidel. Zastupiteli s technickou poznámkou je uděleno přednostní právo na vystoupení ihned po skončení právě probíhajícího projevu. Technická poznámka je omezena časovým limitem 1 minuty. Nenaplňuje-li vystoupení svým obsahem parametry technické poznámky či byl-li překročen vymezený čas, může předsedající vystupujícímu odejmout slovo.</w:t>
      </w:r>
    </w:p>
    <w:p w14:paraId="649AC0CE" w14:textId="77777777" w:rsidR="00E524AF" w:rsidRPr="00E524AF" w:rsidRDefault="00E524AF" w:rsidP="00E524AF">
      <w:pPr>
        <w:tabs>
          <w:tab w:val="left" w:pos="426"/>
        </w:tabs>
        <w:ind w:left="720"/>
        <w:contextualSpacing/>
        <w:jc w:val="both"/>
        <w:rPr>
          <w:rFonts w:ascii="Arial" w:hAnsi="Arial" w:cs="Arial"/>
          <w:sz w:val="24"/>
          <w:szCs w:val="24"/>
        </w:rPr>
      </w:pPr>
    </w:p>
    <w:p w14:paraId="1FE386D7"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Zastupitelstvo může během vlastního zasedání rozhodnout o změně pořadí jednotlivých bodů programu, eventuálně o jejich přesunutí na příští zasedání zastupitelstva, stejně tak jako rozhodnout o sloučení rozpravy ke dvěma či více bodům programu.</w:t>
      </w:r>
    </w:p>
    <w:p w14:paraId="76B89E13" w14:textId="77777777" w:rsidR="00E524AF" w:rsidRPr="00E524AF" w:rsidRDefault="00E524AF" w:rsidP="00E524AF">
      <w:pPr>
        <w:tabs>
          <w:tab w:val="left" w:pos="426"/>
        </w:tabs>
        <w:ind w:left="720"/>
        <w:contextualSpacing/>
        <w:jc w:val="both"/>
        <w:rPr>
          <w:rFonts w:ascii="Arial" w:hAnsi="Arial" w:cs="Arial"/>
          <w:sz w:val="24"/>
          <w:szCs w:val="24"/>
        </w:rPr>
      </w:pPr>
    </w:p>
    <w:p w14:paraId="2395330B"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14:paraId="2DD3F574" w14:textId="77777777" w:rsidR="00E524AF" w:rsidRPr="00E524AF" w:rsidRDefault="00E524AF" w:rsidP="00E524AF">
      <w:pPr>
        <w:tabs>
          <w:tab w:val="left" w:pos="426"/>
        </w:tabs>
        <w:contextualSpacing/>
        <w:jc w:val="both"/>
        <w:rPr>
          <w:rFonts w:ascii="Arial" w:hAnsi="Arial" w:cs="Arial"/>
          <w:sz w:val="24"/>
          <w:szCs w:val="24"/>
        </w:rPr>
      </w:pPr>
    </w:p>
    <w:p w14:paraId="377C2F6B" w14:textId="77777777" w:rsidR="00E524AF" w:rsidRPr="00E524AF" w:rsidRDefault="00E524AF" w:rsidP="00E524AF">
      <w:pPr>
        <w:tabs>
          <w:tab w:val="left" w:pos="426"/>
        </w:tabs>
        <w:jc w:val="both"/>
        <w:rPr>
          <w:rFonts w:ascii="Arial" w:hAnsi="Arial" w:cs="Arial"/>
          <w:b/>
          <w:sz w:val="24"/>
          <w:szCs w:val="24"/>
        </w:rPr>
      </w:pPr>
      <w:r w:rsidRPr="00E524AF">
        <w:rPr>
          <w:rFonts w:ascii="Arial" w:hAnsi="Arial" w:cs="Arial"/>
          <w:b/>
          <w:sz w:val="24"/>
          <w:szCs w:val="24"/>
        </w:rPr>
        <w:t xml:space="preserve">           Hlasování a usnesení</w:t>
      </w:r>
    </w:p>
    <w:p w14:paraId="3233F244" w14:textId="21FAE426"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 xml:space="preserve">V závěru každého programového bodu jednání obvykle zastupitelstvo rozhoduje hlasováním o přijetí příslušného návrhu usnesení. Usnesení představuje kolektivní rozhodnutí zastupitelstva jako nejvyššího orgánu samosprávy </w:t>
      </w:r>
      <w:r w:rsidR="00CD4108">
        <w:rPr>
          <w:rFonts w:ascii="Arial" w:hAnsi="Arial" w:cs="Arial"/>
          <w:sz w:val="24"/>
          <w:szCs w:val="24"/>
        </w:rPr>
        <w:t>obvodu</w:t>
      </w:r>
      <w:r w:rsidRPr="00E524AF">
        <w:rPr>
          <w:rFonts w:ascii="Arial" w:hAnsi="Arial" w:cs="Arial"/>
          <w:sz w:val="24"/>
          <w:szCs w:val="24"/>
        </w:rPr>
        <w:t xml:space="preserve">. Deklaruje tak v konkrétní věci vážnou, určitou a svobodnou vůli </w:t>
      </w:r>
      <w:r w:rsidR="00CD4108">
        <w:rPr>
          <w:rFonts w:ascii="Arial" w:hAnsi="Arial" w:cs="Arial"/>
          <w:sz w:val="24"/>
          <w:szCs w:val="24"/>
        </w:rPr>
        <w:t>obvodu</w:t>
      </w:r>
      <w:r w:rsidRPr="00E524AF">
        <w:rPr>
          <w:rFonts w:ascii="Arial" w:hAnsi="Arial" w:cs="Arial"/>
          <w:sz w:val="24"/>
          <w:szCs w:val="24"/>
        </w:rPr>
        <w:t>, na níž panuje většinová shoda členů zastupitelstva.</w:t>
      </w:r>
    </w:p>
    <w:p w14:paraId="0DE1DEBE" w14:textId="77777777" w:rsidR="00E524AF" w:rsidRPr="00E524AF" w:rsidRDefault="00E524AF" w:rsidP="00E524AF">
      <w:pPr>
        <w:tabs>
          <w:tab w:val="left" w:pos="426"/>
        </w:tabs>
        <w:ind w:left="720"/>
        <w:contextualSpacing/>
        <w:jc w:val="both"/>
        <w:rPr>
          <w:rFonts w:ascii="Arial" w:hAnsi="Arial" w:cs="Arial"/>
          <w:sz w:val="24"/>
          <w:szCs w:val="24"/>
        </w:rPr>
      </w:pPr>
    </w:p>
    <w:p w14:paraId="2D2ACFCE" w14:textId="6F2D00D4"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Usnesením zastupitelstva se mohou v oblasti samostatné působnosti ukládat úkoly starostovi, radě, členům zastupitelstva, výborům, tajemníkovi</w:t>
      </w:r>
      <w:r w:rsidR="00CD4108">
        <w:rPr>
          <w:rFonts w:ascii="Arial" w:hAnsi="Arial" w:cs="Arial"/>
          <w:sz w:val="24"/>
          <w:szCs w:val="24"/>
        </w:rPr>
        <w:t xml:space="preserve"> </w:t>
      </w:r>
      <w:proofErr w:type="spellStart"/>
      <w:r w:rsidR="00CD4108">
        <w:rPr>
          <w:rFonts w:ascii="Arial" w:hAnsi="Arial" w:cs="Arial"/>
          <w:sz w:val="24"/>
          <w:szCs w:val="24"/>
        </w:rPr>
        <w:t>ÚMOb</w:t>
      </w:r>
      <w:proofErr w:type="spellEnd"/>
      <w:r w:rsidRPr="00E524AF">
        <w:rPr>
          <w:rFonts w:ascii="Arial" w:hAnsi="Arial" w:cs="Arial"/>
          <w:sz w:val="24"/>
          <w:szCs w:val="24"/>
        </w:rPr>
        <w:t xml:space="preserve">, </w:t>
      </w:r>
      <w:proofErr w:type="spellStart"/>
      <w:r w:rsidR="00CD4108">
        <w:rPr>
          <w:rFonts w:ascii="Arial" w:hAnsi="Arial" w:cs="Arial"/>
          <w:sz w:val="24"/>
          <w:szCs w:val="24"/>
        </w:rPr>
        <w:t>ÚMOb</w:t>
      </w:r>
      <w:proofErr w:type="spellEnd"/>
      <w:r w:rsidRPr="00E524AF">
        <w:rPr>
          <w:rFonts w:ascii="Arial" w:hAnsi="Arial" w:cs="Arial"/>
          <w:sz w:val="24"/>
          <w:szCs w:val="24"/>
        </w:rPr>
        <w:t xml:space="preserve">, případně dalším institucím </w:t>
      </w:r>
      <w:r w:rsidR="00CD4108">
        <w:rPr>
          <w:rFonts w:ascii="Arial" w:hAnsi="Arial" w:cs="Arial"/>
          <w:sz w:val="24"/>
          <w:szCs w:val="24"/>
        </w:rPr>
        <w:t>obvodu</w:t>
      </w:r>
      <w:r w:rsidRPr="00E524AF">
        <w:rPr>
          <w:rFonts w:ascii="Arial" w:hAnsi="Arial" w:cs="Arial"/>
          <w:sz w:val="24"/>
          <w:szCs w:val="24"/>
        </w:rPr>
        <w:t>.</w:t>
      </w:r>
    </w:p>
    <w:p w14:paraId="5E72CED3" w14:textId="77777777" w:rsidR="00E524AF" w:rsidRPr="00E524AF" w:rsidRDefault="00E524AF" w:rsidP="00E524AF">
      <w:pPr>
        <w:tabs>
          <w:tab w:val="left" w:pos="426"/>
        </w:tabs>
        <w:ind w:left="720"/>
        <w:contextualSpacing/>
        <w:jc w:val="both"/>
        <w:rPr>
          <w:rFonts w:ascii="Arial" w:hAnsi="Arial" w:cs="Arial"/>
          <w:sz w:val="24"/>
          <w:szCs w:val="24"/>
        </w:rPr>
      </w:pPr>
    </w:p>
    <w:p w14:paraId="75756F4F"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Konečná formulace usnesení zastupitelstva musí vždy obsahově odpovídat výsledkům jednání zastupitelstva.</w:t>
      </w:r>
    </w:p>
    <w:p w14:paraId="353C10CD" w14:textId="77777777" w:rsidR="00E524AF" w:rsidRPr="00E524AF" w:rsidRDefault="00E524AF" w:rsidP="00E524AF">
      <w:pPr>
        <w:tabs>
          <w:tab w:val="left" w:pos="426"/>
        </w:tabs>
        <w:ind w:left="720"/>
        <w:contextualSpacing/>
        <w:jc w:val="both"/>
        <w:rPr>
          <w:rFonts w:ascii="Arial" w:hAnsi="Arial" w:cs="Arial"/>
          <w:sz w:val="24"/>
          <w:szCs w:val="24"/>
        </w:rPr>
      </w:pPr>
    </w:p>
    <w:p w14:paraId="5C5D5FEA"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E524AF">
        <w:t xml:space="preserve"> </w:t>
      </w:r>
      <w:r w:rsidRPr="00E524AF">
        <w:rPr>
          <w:rFonts w:ascii="Arial" w:hAnsi="Arial" w:cs="Arial"/>
          <w:sz w:val="24"/>
          <w:szCs w:val="24"/>
        </w:rPr>
        <w:t>Před každým hlasováním předsedající vždy ověřuje aktuální usnášeníschopnost zastupitelstva. Zjištěný údaj se uvede do zápisu ze zasedání zastupitelstva.</w:t>
      </w:r>
    </w:p>
    <w:p w14:paraId="05356CE0" w14:textId="77777777" w:rsidR="00E524AF" w:rsidRPr="00E524AF" w:rsidRDefault="00E524AF" w:rsidP="00E524AF">
      <w:pPr>
        <w:tabs>
          <w:tab w:val="left" w:pos="426"/>
        </w:tabs>
        <w:ind w:left="720"/>
        <w:contextualSpacing/>
        <w:jc w:val="both"/>
        <w:rPr>
          <w:rFonts w:ascii="Arial" w:hAnsi="Arial" w:cs="Arial"/>
          <w:sz w:val="24"/>
          <w:szCs w:val="24"/>
        </w:rPr>
      </w:pPr>
    </w:p>
    <w:p w14:paraId="6D9E912F"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 zahájením hlasování předsedající seznámí zastupitelstvo s předmětem hlasování a přečte doslovné znění navrhovaného usnesení.</w:t>
      </w:r>
    </w:p>
    <w:p w14:paraId="7734A0AC" w14:textId="77777777" w:rsidR="00E524AF" w:rsidRPr="00E524AF" w:rsidRDefault="00E524AF" w:rsidP="00E524AF">
      <w:pPr>
        <w:tabs>
          <w:tab w:val="left" w:pos="426"/>
        </w:tabs>
        <w:ind w:left="720"/>
        <w:contextualSpacing/>
        <w:jc w:val="both"/>
        <w:rPr>
          <w:rFonts w:ascii="Arial" w:hAnsi="Arial" w:cs="Arial"/>
          <w:sz w:val="24"/>
          <w:szCs w:val="24"/>
        </w:rPr>
      </w:pPr>
    </w:p>
    <w:p w14:paraId="1D19C4EA" w14:textId="62DB2A9B" w:rsidR="00CD4108" w:rsidRPr="00CD4108" w:rsidRDefault="00E524AF" w:rsidP="00CD4108">
      <w:pPr>
        <w:numPr>
          <w:ilvl w:val="0"/>
          <w:numId w:val="7"/>
        </w:numPr>
        <w:tabs>
          <w:tab w:val="left" w:pos="426"/>
        </w:tabs>
        <w:contextualSpacing/>
        <w:jc w:val="both"/>
        <w:rPr>
          <w:rFonts w:ascii="Arial" w:hAnsi="Arial" w:cs="Arial"/>
          <w:sz w:val="24"/>
          <w:szCs w:val="24"/>
        </w:rPr>
      </w:pPr>
      <w:r w:rsidRPr="00CD4108">
        <w:rPr>
          <w:rFonts w:ascii="Arial" w:hAnsi="Arial" w:cs="Arial"/>
          <w:sz w:val="24"/>
          <w:szCs w:val="24"/>
        </w:rPr>
        <w:t xml:space="preserve">Zastupitelstvo hlasuje </w:t>
      </w:r>
      <w:r w:rsidR="00CD4108" w:rsidRPr="00CD4108">
        <w:rPr>
          <w:rFonts w:ascii="Arial" w:hAnsi="Arial" w:cs="Arial"/>
          <w:sz w:val="24"/>
          <w:szCs w:val="24"/>
        </w:rPr>
        <w:t xml:space="preserve">vždy </w:t>
      </w:r>
      <w:r w:rsidRPr="00CD4108">
        <w:rPr>
          <w:rFonts w:ascii="Arial" w:hAnsi="Arial" w:cs="Arial"/>
          <w:sz w:val="24"/>
          <w:szCs w:val="24"/>
        </w:rPr>
        <w:t>veřejně, nestanoví-li zákon jinak.</w:t>
      </w:r>
    </w:p>
    <w:p w14:paraId="1EA78EB0" w14:textId="77777777" w:rsidR="00CD4108" w:rsidRPr="00CD4108" w:rsidRDefault="00CD4108" w:rsidP="00CD4108">
      <w:pPr>
        <w:tabs>
          <w:tab w:val="left" w:pos="426"/>
        </w:tabs>
        <w:contextualSpacing/>
        <w:jc w:val="both"/>
        <w:rPr>
          <w:rFonts w:ascii="Arial" w:hAnsi="Arial" w:cs="Arial"/>
          <w:sz w:val="24"/>
          <w:szCs w:val="24"/>
        </w:rPr>
      </w:pPr>
    </w:p>
    <w:p w14:paraId="01CD7CFD" w14:textId="0CFE5B05" w:rsid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Každý člen zastupitelstva hlasuje o předloženém návrhu osobně, v souladu se slibem zastupitele.</w:t>
      </w:r>
    </w:p>
    <w:p w14:paraId="535B219A" w14:textId="77777777" w:rsidR="00CD4108" w:rsidRDefault="00CD4108" w:rsidP="00CD4108">
      <w:pPr>
        <w:pStyle w:val="Odstavecseseznamem"/>
        <w:rPr>
          <w:rFonts w:ascii="Arial" w:hAnsi="Arial" w:cs="Arial"/>
          <w:sz w:val="24"/>
          <w:szCs w:val="24"/>
        </w:rPr>
      </w:pPr>
    </w:p>
    <w:p w14:paraId="14F69913" w14:textId="77777777" w:rsidR="00CD4108" w:rsidRPr="00E524AF" w:rsidRDefault="00CD4108" w:rsidP="00CD4108">
      <w:pPr>
        <w:tabs>
          <w:tab w:val="left" w:pos="426"/>
        </w:tabs>
        <w:ind w:left="720"/>
        <w:contextualSpacing/>
        <w:jc w:val="both"/>
        <w:rPr>
          <w:rFonts w:ascii="Arial" w:hAnsi="Arial" w:cs="Arial"/>
          <w:sz w:val="24"/>
          <w:szCs w:val="24"/>
        </w:rPr>
      </w:pPr>
    </w:p>
    <w:p w14:paraId="4340BA52"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Hlasování se provádí viditelným zvednutím ruky, popřípadě elektronickým zařízením.</w:t>
      </w:r>
    </w:p>
    <w:p w14:paraId="2538AF6A" w14:textId="77777777" w:rsidR="00E524AF" w:rsidRPr="00E524AF" w:rsidRDefault="00E524AF" w:rsidP="00E524AF">
      <w:pPr>
        <w:tabs>
          <w:tab w:val="left" w:pos="426"/>
        </w:tabs>
        <w:ind w:left="720"/>
        <w:contextualSpacing/>
        <w:jc w:val="both"/>
        <w:rPr>
          <w:rFonts w:ascii="Arial" w:hAnsi="Arial" w:cs="Arial"/>
          <w:sz w:val="24"/>
          <w:szCs w:val="24"/>
        </w:rPr>
      </w:pPr>
    </w:p>
    <w:p w14:paraId="0AAE34E7" w14:textId="4D195494"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V průběhu hlasování může zastupitel hlasovat „PRO“ návrh, „PROTI“ návrhu, případně se „ZDRŽET“ hlasování či „NEHLASOVAT“. Veškeré údaje o všech hlasováních všech zastupitelů</w:t>
      </w:r>
      <w:r w:rsidR="00CD4108">
        <w:rPr>
          <w:rFonts w:ascii="Arial" w:hAnsi="Arial" w:cs="Arial"/>
          <w:sz w:val="24"/>
          <w:szCs w:val="24"/>
        </w:rPr>
        <w:t xml:space="preserve"> jmenovitě</w:t>
      </w:r>
      <w:r w:rsidRPr="00E524AF">
        <w:rPr>
          <w:rFonts w:ascii="Arial" w:hAnsi="Arial" w:cs="Arial"/>
          <w:sz w:val="24"/>
          <w:szCs w:val="24"/>
        </w:rPr>
        <w:t xml:space="preserve"> se zaznamenávají do zápisu ze zasedání zastupitelstva.</w:t>
      </w:r>
    </w:p>
    <w:p w14:paraId="583028A8" w14:textId="77777777" w:rsidR="00E524AF" w:rsidRPr="00E524AF" w:rsidRDefault="00E524AF" w:rsidP="00E524AF">
      <w:pPr>
        <w:tabs>
          <w:tab w:val="left" w:pos="426"/>
        </w:tabs>
        <w:ind w:left="720"/>
        <w:contextualSpacing/>
        <w:jc w:val="both"/>
        <w:rPr>
          <w:rFonts w:ascii="Arial" w:hAnsi="Arial" w:cs="Arial"/>
          <w:sz w:val="24"/>
          <w:szCs w:val="24"/>
        </w:rPr>
      </w:pPr>
    </w:p>
    <w:p w14:paraId="4A948B59"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Předkladatel návrhu usnesení je povinen dbát o maximální stručnost, věcnost, určitost a srozumitelnost předkládaného návrhu.</w:t>
      </w:r>
    </w:p>
    <w:p w14:paraId="3FB2B8C3" w14:textId="77777777" w:rsidR="00E524AF" w:rsidRPr="00E524AF" w:rsidRDefault="00E524AF" w:rsidP="00E524AF">
      <w:pPr>
        <w:tabs>
          <w:tab w:val="left" w:pos="426"/>
        </w:tabs>
        <w:ind w:left="720"/>
        <w:contextualSpacing/>
        <w:jc w:val="both"/>
        <w:rPr>
          <w:rFonts w:ascii="Arial" w:hAnsi="Arial" w:cs="Arial"/>
          <w:sz w:val="24"/>
          <w:szCs w:val="24"/>
        </w:rPr>
      </w:pPr>
    </w:p>
    <w:p w14:paraId="4666EC1A" w14:textId="17D8D34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V případě, že je předložen návrh usnesení v několika variantách, hlasuje zastupitelstvo nejprve o variantě doporučené radou či předkladatelem.</w:t>
      </w:r>
    </w:p>
    <w:p w14:paraId="757C846C" w14:textId="77777777" w:rsidR="00E524AF" w:rsidRPr="00E524AF" w:rsidRDefault="00E524AF" w:rsidP="00E524AF">
      <w:pPr>
        <w:tabs>
          <w:tab w:val="left" w:pos="426"/>
        </w:tabs>
        <w:ind w:left="720"/>
        <w:contextualSpacing/>
        <w:jc w:val="both"/>
        <w:rPr>
          <w:rFonts w:ascii="Arial" w:hAnsi="Arial" w:cs="Arial"/>
          <w:sz w:val="24"/>
          <w:szCs w:val="24"/>
        </w:rPr>
      </w:pPr>
    </w:p>
    <w:p w14:paraId="44F1216A"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14:paraId="719BB4D9" w14:textId="77777777" w:rsidR="00E524AF" w:rsidRPr="00E524AF" w:rsidRDefault="00E524AF" w:rsidP="00E524AF">
      <w:pPr>
        <w:tabs>
          <w:tab w:val="left" w:pos="426"/>
        </w:tabs>
        <w:ind w:left="720"/>
        <w:contextualSpacing/>
        <w:jc w:val="both"/>
        <w:rPr>
          <w:rFonts w:ascii="Arial" w:hAnsi="Arial" w:cs="Arial"/>
          <w:sz w:val="24"/>
          <w:szCs w:val="24"/>
        </w:rPr>
      </w:pPr>
    </w:p>
    <w:p w14:paraId="7D75E4C3"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Na program téhož zasedání zastupitelstva nelze opakovaně zařadit návrh, jenž v uplynulém průběhu dosavadního zasedání nezískal potřebnou většinu hlasů pro jeho schválení. To neplatí, bylo-li zastupitelstvem rozhodnuto o vyvolání dohodovacího řízení podle čl. 6 odst. 35.</w:t>
      </w:r>
    </w:p>
    <w:p w14:paraId="2ED5F777" w14:textId="77777777" w:rsidR="00E524AF" w:rsidRPr="00E524AF" w:rsidRDefault="00E524AF" w:rsidP="00E524AF">
      <w:pPr>
        <w:tabs>
          <w:tab w:val="left" w:pos="426"/>
        </w:tabs>
        <w:ind w:left="720"/>
        <w:contextualSpacing/>
        <w:jc w:val="both"/>
        <w:rPr>
          <w:rFonts w:ascii="Arial" w:hAnsi="Arial" w:cs="Arial"/>
          <w:sz w:val="24"/>
          <w:szCs w:val="24"/>
        </w:rPr>
      </w:pPr>
    </w:p>
    <w:p w14:paraId="618355FD"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Jestliže předložený návrh usnesení nezískal při hlasování potřebnou většinu, může zastupitelstvo ihned po ukončení tohoto hlasování na návrh člena zastupitelstva rozhodnout o vyvolání dohodovacího řízení. V případě schválení návrhu na vyvolání dohodovacího řízení vyzve předsedající všechny politické subjekty zúčastněné v zastupitelstvu, aby pro účely dohodovacího řízení jmenovaly každý po jednom svém zástupci. Nestraníci, respektive nezařazení zastupitelé ze svého středu určí pro účely dohodovacího řízení jednoho zástupce. Předsedající následně přeruší zasedání zastupitelstva na dobu nezbytně nutnou pro dosažení eventuální dohody mezi určenými zástupci. Dohodovací řízení je neveřejné a řídí jej předsedající. Dojde-li k dohodě nasvědčující tomu, že původní či upravený návrh usnesení získá potřebnou většinu hlasů, obnoví předsedající přerušené zasedání zastupitelstva a vyzve ty zástupce zúčastněné na dohodovacím řízení, kteří o to projeví zájem, aby zastupitelstvu přednesli svá stanoviska k projednávané věci. Každý zástupce zúčastněný na dohodovacím řízení smí vystoupit se svým stanoviskem k projednávané věci pouze jednou a jeho vystoupení je omezeno časovým limitem 3 minut. Po skončení projevu posledního ze zástupců, jenž projevil o vystoupení zájem, vyhlásí předsedající rozpravu k předloženému návrhu. Po ukončení rozpravy dá předsedající o výsledném návrhu usnesení hlasovat. Nezíská-li předložený návrh potřebnou většinu hlasů, oznámí předsedající, že návrh nebyl přijat.</w:t>
      </w:r>
    </w:p>
    <w:p w14:paraId="0686A8E0"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 xml:space="preserve"> </w:t>
      </w:r>
    </w:p>
    <w:p w14:paraId="7709444E"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lastRenderedPageBreak/>
        <w:t>Nenaplní-li dohodovací řízení svůj účel v časovém limitu 60 minut, obnoví předsedající přerušené zasedání zastupitelstva a dá v něm pokračovat dle schváleného programu.</w:t>
      </w:r>
    </w:p>
    <w:p w14:paraId="398E679C" w14:textId="77777777" w:rsidR="00E524AF" w:rsidRPr="00E524AF" w:rsidRDefault="00E524AF" w:rsidP="00E524AF">
      <w:pPr>
        <w:tabs>
          <w:tab w:val="left" w:pos="426"/>
        </w:tabs>
        <w:ind w:left="720"/>
        <w:contextualSpacing/>
        <w:jc w:val="both"/>
        <w:rPr>
          <w:rFonts w:ascii="Arial" w:hAnsi="Arial" w:cs="Arial"/>
          <w:sz w:val="24"/>
          <w:szCs w:val="24"/>
        </w:rPr>
      </w:pPr>
    </w:p>
    <w:p w14:paraId="2729AE81"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Dohodovací řízení lze na témže zasedání zastupitelstva u téhož programového bodu vyvolat pouze jednou.</w:t>
      </w:r>
    </w:p>
    <w:p w14:paraId="051854BF" w14:textId="77777777" w:rsidR="00E524AF" w:rsidRPr="00E524AF" w:rsidRDefault="00E524AF" w:rsidP="00E524AF">
      <w:pPr>
        <w:tabs>
          <w:tab w:val="left" w:pos="426"/>
        </w:tabs>
        <w:contextualSpacing/>
        <w:jc w:val="both"/>
        <w:rPr>
          <w:rFonts w:ascii="Arial" w:hAnsi="Arial" w:cs="Arial"/>
          <w:sz w:val="24"/>
          <w:szCs w:val="24"/>
        </w:rPr>
      </w:pPr>
    </w:p>
    <w:p w14:paraId="1177DA9D"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Nastanou-li během zasedání zastupitelstva v projednávané věci podstatné okolnosti, jež neumožňují zastupitelstvu zodpovědně rozhodnout o předloženém návrhu usnesení, rozhodne zastupitelstvo o přesunutí takového bodu programu na pořad jednání nejbližšího dalšího zasedání zastupitelstva. Návrh usnesení o tomto postupu předkládá zastupitelstvu předsedající, popř. jiný člen zastupitelstva.</w:t>
      </w:r>
    </w:p>
    <w:p w14:paraId="3E0A677E" w14:textId="77777777" w:rsidR="00E524AF" w:rsidRPr="00E524AF" w:rsidRDefault="00E524AF" w:rsidP="00E524AF">
      <w:pPr>
        <w:tabs>
          <w:tab w:val="left" w:pos="426"/>
        </w:tabs>
        <w:contextualSpacing/>
        <w:jc w:val="both"/>
        <w:rPr>
          <w:rFonts w:ascii="Arial" w:hAnsi="Arial" w:cs="Arial"/>
          <w:sz w:val="24"/>
          <w:szCs w:val="24"/>
        </w:rPr>
      </w:pPr>
    </w:p>
    <w:p w14:paraId="303117EE"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Byl-li kterýkoliv návrh usnesení schválen potřebným počtem hlasů, uvede se do zápisu ze zasedání zastupitelstva mimo doslovného znění usnesení, jeho číselného označení a údajů o hlasování rovněž sousloví „návrh usnesení byl přijat“.</w:t>
      </w:r>
    </w:p>
    <w:p w14:paraId="666FC00E" w14:textId="77777777" w:rsidR="00E524AF" w:rsidRPr="00E524AF" w:rsidRDefault="00E524AF" w:rsidP="00E524AF">
      <w:pPr>
        <w:tabs>
          <w:tab w:val="left" w:pos="426"/>
        </w:tabs>
        <w:ind w:left="720"/>
        <w:contextualSpacing/>
        <w:jc w:val="both"/>
        <w:rPr>
          <w:rFonts w:ascii="Arial" w:hAnsi="Arial" w:cs="Arial"/>
          <w:sz w:val="24"/>
          <w:szCs w:val="24"/>
        </w:rPr>
      </w:pPr>
    </w:p>
    <w:p w14:paraId="6827B492" w14:textId="77777777" w:rsidR="00E524AF" w:rsidRPr="00E524AF" w:rsidRDefault="00E524AF" w:rsidP="00E524AF">
      <w:pPr>
        <w:numPr>
          <w:ilvl w:val="0"/>
          <w:numId w:val="7"/>
        </w:numPr>
        <w:tabs>
          <w:tab w:val="left" w:pos="426"/>
        </w:tabs>
        <w:contextualSpacing/>
        <w:jc w:val="both"/>
        <w:rPr>
          <w:rFonts w:ascii="Arial" w:hAnsi="Arial" w:cs="Arial"/>
          <w:sz w:val="24"/>
          <w:szCs w:val="24"/>
        </w:rPr>
      </w:pPr>
      <w:r w:rsidRPr="00E524AF">
        <w:rPr>
          <w:rFonts w:ascii="Arial" w:hAnsi="Arial" w:cs="Arial"/>
          <w:sz w:val="24"/>
          <w:szCs w:val="24"/>
        </w:rPr>
        <w:t>Nebyl-li kterýkoliv návrh usnesení schválen potřebným počtem hlasů, uvede se do zápisu ze zasedání zastupitelstva mimo doslovného znění návrhu usnesení a údajů o hlasování rovněž sousloví „návrh usnesení nebyl přijat“.</w:t>
      </w:r>
    </w:p>
    <w:p w14:paraId="56473CEC" w14:textId="77777777" w:rsidR="00E524AF" w:rsidRPr="00E524AF" w:rsidRDefault="00E524AF" w:rsidP="00E524AF">
      <w:pPr>
        <w:tabs>
          <w:tab w:val="left" w:pos="426"/>
        </w:tabs>
        <w:contextualSpacing/>
        <w:jc w:val="both"/>
        <w:rPr>
          <w:rFonts w:ascii="Arial" w:hAnsi="Arial" w:cs="Arial"/>
          <w:sz w:val="24"/>
          <w:szCs w:val="24"/>
        </w:rPr>
      </w:pPr>
    </w:p>
    <w:p w14:paraId="05F91B8E" w14:textId="77777777"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t>Čl. 7</w:t>
      </w:r>
    </w:p>
    <w:p w14:paraId="40A2C6B1"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Nerušený průběh zasedání, pořádková opatření</w:t>
      </w:r>
    </w:p>
    <w:p w14:paraId="3FAD3F4E" w14:textId="77777777" w:rsidR="00E524AF" w:rsidRPr="00E524AF" w:rsidRDefault="00E524AF" w:rsidP="00E524AF">
      <w:pPr>
        <w:tabs>
          <w:tab w:val="left" w:pos="426"/>
        </w:tabs>
        <w:spacing w:after="0"/>
        <w:jc w:val="center"/>
        <w:rPr>
          <w:rFonts w:ascii="Arial" w:hAnsi="Arial" w:cs="Arial"/>
          <w:b/>
          <w:sz w:val="24"/>
          <w:szCs w:val="24"/>
          <w:u w:val="single"/>
        </w:rPr>
      </w:pPr>
    </w:p>
    <w:p w14:paraId="7462665B" w14:textId="77777777" w:rsidR="00E524AF" w:rsidRPr="00E524AF" w:rsidRDefault="00E524AF" w:rsidP="00E524AF">
      <w:pPr>
        <w:numPr>
          <w:ilvl w:val="0"/>
          <w:numId w:val="2"/>
        </w:numPr>
        <w:tabs>
          <w:tab w:val="left" w:pos="426"/>
        </w:tabs>
        <w:spacing w:after="0"/>
        <w:contextualSpacing/>
        <w:jc w:val="both"/>
        <w:rPr>
          <w:rFonts w:ascii="Arial" w:hAnsi="Arial" w:cs="Arial"/>
          <w:sz w:val="24"/>
          <w:szCs w:val="24"/>
        </w:rPr>
      </w:pPr>
      <w:r w:rsidRPr="00E524AF">
        <w:rPr>
          <w:rFonts w:ascii="Arial" w:hAnsi="Arial" w:cs="Arial"/>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14:paraId="7DFD94C9" w14:textId="77777777" w:rsidR="00E524AF" w:rsidRPr="00E524AF" w:rsidRDefault="00E524AF" w:rsidP="00E524AF">
      <w:pPr>
        <w:tabs>
          <w:tab w:val="left" w:pos="426"/>
        </w:tabs>
        <w:spacing w:after="0"/>
        <w:ind w:left="720"/>
        <w:contextualSpacing/>
        <w:jc w:val="both"/>
        <w:rPr>
          <w:rFonts w:ascii="Arial" w:hAnsi="Arial" w:cs="Arial"/>
          <w:sz w:val="24"/>
          <w:szCs w:val="24"/>
        </w:rPr>
      </w:pPr>
    </w:p>
    <w:p w14:paraId="0441DA3C" w14:textId="7D98451A" w:rsidR="00E524AF" w:rsidRDefault="00E524AF" w:rsidP="00E524AF">
      <w:pPr>
        <w:numPr>
          <w:ilvl w:val="0"/>
          <w:numId w:val="2"/>
        </w:numPr>
        <w:tabs>
          <w:tab w:val="left" w:pos="426"/>
        </w:tabs>
        <w:spacing w:after="0"/>
        <w:contextualSpacing/>
        <w:jc w:val="both"/>
        <w:rPr>
          <w:rFonts w:ascii="Arial" w:hAnsi="Arial" w:cs="Arial"/>
          <w:sz w:val="24"/>
          <w:szCs w:val="24"/>
        </w:rPr>
      </w:pPr>
      <w:r w:rsidRPr="00E524AF">
        <w:rPr>
          <w:rFonts w:ascii="Arial" w:hAnsi="Arial" w:cs="Arial"/>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14:paraId="559FEA35" w14:textId="77777777" w:rsidR="000E2974" w:rsidRDefault="000E2974" w:rsidP="000E2974">
      <w:pPr>
        <w:tabs>
          <w:tab w:val="left" w:pos="426"/>
        </w:tabs>
        <w:spacing w:after="0"/>
        <w:contextualSpacing/>
        <w:jc w:val="both"/>
        <w:rPr>
          <w:rFonts w:ascii="Arial" w:hAnsi="Arial" w:cs="Arial"/>
          <w:sz w:val="24"/>
          <w:szCs w:val="24"/>
        </w:rPr>
      </w:pPr>
    </w:p>
    <w:p w14:paraId="6E1CC16C" w14:textId="3A1D2E4E" w:rsidR="009C5582" w:rsidRPr="009C5582" w:rsidRDefault="009C5582" w:rsidP="009C5582">
      <w:pPr>
        <w:numPr>
          <w:ilvl w:val="0"/>
          <w:numId w:val="2"/>
        </w:numPr>
        <w:tabs>
          <w:tab w:val="left" w:pos="426"/>
        </w:tabs>
        <w:spacing w:after="0"/>
        <w:contextualSpacing/>
        <w:jc w:val="both"/>
        <w:rPr>
          <w:rFonts w:ascii="Arial" w:hAnsi="Arial" w:cs="Arial"/>
          <w:sz w:val="24"/>
          <w:szCs w:val="24"/>
        </w:rPr>
      </w:pPr>
      <w:r w:rsidRPr="009C5582">
        <w:rPr>
          <w:rFonts w:ascii="Arial" w:hAnsi="Arial" w:cs="Arial"/>
          <w:sz w:val="24"/>
          <w:szCs w:val="24"/>
        </w:rPr>
        <w:t xml:space="preserve">Po </w:t>
      </w:r>
      <w:r w:rsidR="000E2974">
        <w:rPr>
          <w:rFonts w:ascii="Arial" w:hAnsi="Arial" w:cs="Arial"/>
          <w:sz w:val="24"/>
          <w:szCs w:val="24"/>
        </w:rPr>
        <w:t xml:space="preserve">uplynutí </w:t>
      </w:r>
      <w:r w:rsidRPr="009C5582">
        <w:rPr>
          <w:rFonts w:ascii="Arial" w:hAnsi="Arial" w:cs="Arial"/>
          <w:sz w:val="24"/>
          <w:szCs w:val="24"/>
        </w:rPr>
        <w:t xml:space="preserve">dvou hodin souvislého </w:t>
      </w:r>
      <w:r w:rsidR="000E2974">
        <w:rPr>
          <w:rFonts w:ascii="Arial" w:hAnsi="Arial" w:cs="Arial"/>
          <w:sz w:val="24"/>
          <w:szCs w:val="24"/>
        </w:rPr>
        <w:t>jednání</w:t>
      </w:r>
      <w:r w:rsidRPr="009C5582">
        <w:rPr>
          <w:rFonts w:ascii="Arial" w:hAnsi="Arial" w:cs="Arial"/>
          <w:sz w:val="24"/>
          <w:szCs w:val="24"/>
        </w:rPr>
        <w:t xml:space="preserve"> zastupitelstva musí </w:t>
      </w:r>
      <w:r w:rsidR="00104E91">
        <w:rPr>
          <w:rFonts w:ascii="Arial" w:hAnsi="Arial" w:cs="Arial"/>
          <w:sz w:val="24"/>
          <w:szCs w:val="24"/>
        </w:rPr>
        <w:t xml:space="preserve">předsedající </w:t>
      </w:r>
      <w:r w:rsidRPr="009C5582">
        <w:rPr>
          <w:rFonts w:ascii="Arial" w:hAnsi="Arial" w:cs="Arial"/>
          <w:sz w:val="24"/>
          <w:szCs w:val="24"/>
        </w:rPr>
        <w:t>na požádání člena zastupitelstva zasedání přerušit a</w:t>
      </w:r>
      <w:r>
        <w:rPr>
          <w:rFonts w:ascii="Arial" w:hAnsi="Arial" w:cs="Arial"/>
          <w:sz w:val="24"/>
          <w:szCs w:val="24"/>
        </w:rPr>
        <w:t> </w:t>
      </w:r>
      <w:r w:rsidRPr="009C5582">
        <w:rPr>
          <w:rFonts w:ascii="Arial" w:hAnsi="Arial" w:cs="Arial"/>
          <w:sz w:val="24"/>
          <w:szCs w:val="24"/>
        </w:rPr>
        <w:t>vyhlásit přestávku trvající alespoň 10 minut.</w:t>
      </w:r>
    </w:p>
    <w:p w14:paraId="6D5DE2F8" w14:textId="77777777" w:rsidR="00E524AF" w:rsidRPr="00E524AF" w:rsidRDefault="00E524AF" w:rsidP="00E524AF">
      <w:pPr>
        <w:tabs>
          <w:tab w:val="left" w:pos="426"/>
        </w:tabs>
        <w:spacing w:after="0"/>
        <w:ind w:left="720"/>
        <w:contextualSpacing/>
        <w:jc w:val="both"/>
        <w:rPr>
          <w:rFonts w:ascii="Arial" w:hAnsi="Arial" w:cs="Arial"/>
          <w:sz w:val="24"/>
          <w:szCs w:val="24"/>
        </w:rPr>
      </w:pPr>
    </w:p>
    <w:p w14:paraId="45D9469E" w14:textId="77777777"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t>Čl. 8</w:t>
      </w:r>
    </w:p>
    <w:p w14:paraId="3B77056C"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Ukončení zasedání zastupitelstva</w:t>
      </w:r>
    </w:p>
    <w:p w14:paraId="6017DAE5" w14:textId="77777777" w:rsidR="00E524AF" w:rsidRPr="00E524AF" w:rsidRDefault="00E524AF" w:rsidP="00E524AF">
      <w:pPr>
        <w:tabs>
          <w:tab w:val="left" w:pos="426"/>
        </w:tabs>
        <w:spacing w:after="0"/>
        <w:jc w:val="center"/>
        <w:rPr>
          <w:rFonts w:ascii="Arial" w:hAnsi="Arial" w:cs="Arial"/>
          <w:sz w:val="24"/>
          <w:szCs w:val="24"/>
        </w:rPr>
      </w:pPr>
    </w:p>
    <w:p w14:paraId="0E357B28" w14:textId="77777777" w:rsidR="00E524AF" w:rsidRPr="00E524AF" w:rsidRDefault="00E524AF" w:rsidP="00E524AF">
      <w:pPr>
        <w:numPr>
          <w:ilvl w:val="0"/>
          <w:numId w:val="8"/>
        </w:numPr>
        <w:tabs>
          <w:tab w:val="left" w:pos="426"/>
        </w:tabs>
        <w:contextualSpacing/>
        <w:jc w:val="both"/>
        <w:rPr>
          <w:rFonts w:ascii="Arial" w:hAnsi="Arial" w:cs="Arial"/>
          <w:sz w:val="24"/>
          <w:szCs w:val="24"/>
        </w:rPr>
      </w:pPr>
      <w:r w:rsidRPr="00E524AF">
        <w:rPr>
          <w:rFonts w:ascii="Arial" w:hAnsi="Arial" w:cs="Arial"/>
          <w:sz w:val="24"/>
          <w:szCs w:val="24"/>
        </w:rPr>
        <w:t>Byl-li pořad jednání probíhajícího zasedání zastupitelstva zcela vyčerpán a nikdo se již nehlásí o slovo, ukončí předsedající zasedání zastupitelstva.</w:t>
      </w:r>
    </w:p>
    <w:p w14:paraId="34C25997" w14:textId="77777777" w:rsidR="00E524AF" w:rsidRPr="00E524AF" w:rsidRDefault="00E524AF" w:rsidP="00E524AF">
      <w:pPr>
        <w:tabs>
          <w:tab w:val="left" w:pos="426"/>
        </w:tabs>
        <w:ind w:left="720"/>
        <w:contextualSpacing/>
        <w:jc w:val="both"/>
        <w:rPr>
          <w:rFonts w:ascii="Arial" w:hAnsi="Arial" w:cs="Arial"/>
          <w:sz w:val="24"/>
          <w:szCs w:val="24"/>
        </w:rPr>
      </w:pPr>
    </w:p>
    <w:p w14:paraId="1EF3C834" w14:textId="77777777" w:rsidR="00E524AF" w:rsidRPr="00E524AF" w:rsidRDefault="00E524AF" w:rsidP="00E524AF">
      <w:pPr>
        <w:numPr>
          <w:ilvl w:val="0"/>
          <w:numId w:val="8"/>
        </w:numPr>
        <w:tabs>
          <w:tab w:val="left" w:pos="426"/>
        </w:tabs>
        <w:contextualSpacing/>
        <w:jc w:val="both"/>
        <w:rPr>
          <w:rFonts w:ascii="Arial" w:hAnsi="Arial" w:cs="Arial"/>
          <w:sz w:val="24"/>
          <w:szCs w:val="24"/>
        </w:rPr>
      </w:pPr>
      <w:r w:rsidRPr="00E524AF">
        <w:rPr>
          <w:rFonts w:ascii="Arial" w:hAnsi="Arial" w:cs="Arial"/>
          <w:sz w:val="24"/>
          <w:szCs w:val="24"/>
        </w:rPr>
        <w:lastRenderedPageBreak/>
        <w:t>Předsedající rovněž ukončí zasedání zastupitelstva, není-li v době jeho zahájení či v jeho průběhu přítomna nadpoloviční většina všech členů zastupitelstva. Do 15 dnů poté se koná jeho náhradní zasedání.</w:t>
      </w:r>
    </w:p>
    <w:p w14:paraId="09543E46" w14:textId="77777777" w:rsidR="00E524AF" w:rsidRPr="00E524AF" w:rsidRDefault="00E524AF" w:rsidP="00E524AF">
      <w:pPr>
        <w:tabs>
          <w:tab w:val="left" w:pos="426"/>
        </w:tabs>
        <w:ind w:left="720"/>
        <w:contextualSpacing/>
        <w:jc w:val="both"/>
        <w:rPr>
          <w:rFonts w:ascii="Arial" w:hAnsi="Arial" w:cs="Arial"/>
          <w:sz w:val="24"/>
          <w:szCs w:val="24"/>
        </w:rPr>
      </w:pPr>
    </w:p>
    <w:p w14:paraId="7FE5AC90" w14:textId="77777777"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t>Čl. 9</w:t>
      </w:r>
    </w:p>
    <w:p w14:paraId="291A05CD"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Výbory</w:t>
      </w:r>
    </w:p>
    <w:p w14:paraId="665D5C1E" w14:textId="77777777" w:rsidR="00E524AF" w:rsidRPr="00E524AF" w:rsidRDefault="00E524AF" w:rsidP="00E524AF">
      <w:pPr>
        <w:tabs>
          <w:tab w:val="left" w:pos="426"/>
        </w:tabs>
        <w:spacing w:after="0"/>
        <w:jc w:val="center"/>
        <w:rPr>
          <w:rFonts w:ascii="Arial" w:hAnsi="Arial" w:cs="Arial"/>
          <w:sz w:val="24"/>
          <w:szCs w:val="24"/>
        </w:rPr>
      </w:pPr>
    </w:p>
    <w:p w14:paraId="26A3D227" w14:textId="7777777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Zastupitelstvo zřizuje výbory jako své iniciativní a kontrolní orgány. Svá stanoviska a návrhy předkládají výbory zastupitelstvu.</w:t>
      </w:r>
    </w:p>
    <w:p w14:paraId="75C1E12E" w14:textId="77777777" w:rsidR="00E524AF" w:rsidRPr="00E524AF" w:rsidRDefault="00E524AF" w:rsidP="00E524AF">
      <w:pPr>
        <w:tabs>
          <w:tab w:val="left" w:pos="426"/>
        </w:tabs>
        <w:ind w:left="720"/>
        <w:contextualSpacing/>
        <w:jc w:val="both"/>
        <w:rPr>
          <w:rFonts w:ascii="Arial" w:hAnsi="Arial" w:cs="Arial"/>
          <w:sz w:val="24"/>
          <w:szCs w:val="24"/>
        </w:rPr>
      </w:pPr>
    </w:p>
    <w:p w14:paraId="29E898B3" w14:textId="7777777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Výbory plní úkoly, kterými jej pověří zastupitelstvo. Ze své činnosti odpovídají výbory zastupitelstvu.</w:t>
      </w:r>
    </w:p>
    <w:p w14:paraId="5B36CF96" w14:textId="77777777" w:rsidR="00E524AF" w:rsidRPr="00E524AF" w:rsidRDefault="00E524AF" w:rsidP="00E524AF">
      <w:pPr>
        <w:tabs>
          <w:tab w:val="left" w:pos="426"/>
        </w:tabs>
        <w:ind w:left="720"/>
        <w:contextualSpacing/>
        <w:jc w:val="both"/>
        <w:rPr>
          <w:rFonts w:ascii="Arial" w:hAnsi="Arial" w:cs="Arial"/>
          <w:sz w:val="24"/>
          <w:szCs w:val="24"/>
        </w:rPr>
      </w:pPr>
    </w:p>
    <w:p w14:paraId="60C68F0C" w14:textId="77777777" w:rsidR="00E524AF" w:rsidRPr="00E524AF" w:rsidRDefault="00E524AF" w:rsidP="00E524AF">
      <w:pPr>
        <w:numPr>
          <w:ilvl w:val="0"/>
          <w:numId w:val="9"/>
        </w:numPr>
        <w:tabs>
          <w:tab w:val="left" w:pos="426"/>
        </w:tabs>
        <w:spacing w:after="0"/>
        <w:contextualSpacing/>
        <w:jc w:val="both"/>
        <w:rPr>
          <w:rFonts w:ascii="Arial" w:hAnsi="Arial" w:cs="Arial"/>
          <w:sz w:val="24"/>
          <w:szCs w:val="24"/>
        </w:rPr>
      </w:pPr>
      <w:r w:rsidRPr="00E524AF">
        <w:rPr>
          <w:rFonts w:ascii="Arial" w:hAnsi="Arial" w:cs="Arial"/>
          <w:sz w:val="24"/>
          <w:szCs w:val="24"/>
        </w:rPr>
        <w:t>Předsedou výboru je vždy člen zastupitelstva; to neplatí, jde-li o předsedu osadního výboru.</w:t>
      </w:r>
    </w:p>
    <w:p w14:paraId="3C6AAC3B" w14:textId="77777777" w:rsidR="00E524AF" w:rsidRPr="00E524AF" w:rsidRDefault="00E524AF" w:rsidP="00E524AF">
      <w:pPr>
        <w:tabs>
          <w:tab w:val="left" w:pos="426"/>
        </w:tabs>
        <w:spacing w:after="0"/>
        <w:jc w:val="both"/>
        <w:rPr>
          <w:rFonts w:ascii="Arial" w:hAnsi="Arial" w:cs="Arial"/>
          <w:sz w:val="24"/>
          <w:szCs w:val="24"/>
        </w:rPr>
      </w:pPr>
    </w:p>
    <w:p w14:paraId="2E8B8D26" w14:textId="1A513EE2" w:rsidR="00E524AF" w:rsidRDefault="00E524AF" w:rsidP="00E524AF">
      <w:pPr>
        <w:numPr>
          <w:ilvl w:val="0"/>
          <w:numId w:val="9"/>
        </w:numPr>
        <w:tabs>
          <w:tab w:val="left" w:pos="426"/>
        </w:tabs>
        <w:spacing w:after="0"/>
        <w:contextualSpacing/>
        <w:jc w:val="both"/>
        <w:rPr>
          <w:rFonts w:ascii="Arial" w:hAnsi="Arial" w:cs="Arial"/>
          <w:sz w:val="24"/>
          <w:szCs w:val="24"/>
        </w:rPr>
      </w:pPr>
      <w:r w:rsidRPr="00091156">
        <w:rPr>
          <w:rFonts w:ascii="Arial" w:hAnsi="Arial" w:cs="Arial"/>
          <w:sz w:val="24"/>
          <w:szCs w:val="24"/>
        </w:rPr>
        <w:t xml:space="preserve">Počet členů výboru je vždy lichý. Výbor se schází dle potřeby. </w:t>
      </w:r>
      <w:r w:rsidR="00091156" w:rsidRPr="00091156">
        <w:rPr>
          <w:rFonts w:ascii="Arial" w:hAnsi="Arial" w:cs="Arial"/>
          <w:sz w:val="24"/>
          <w:szCs w:val="24"/>
        </w:rPr>
        <w:t xml:space="preserve">Místo k jednání na vyžádání poskytne </w:t>
      </w:r>
      <w:proofErr w:type="spellStart"/>
      <w:r w:rsidR="00091156" w:rsidRPr="00091156">
        <w:rPr>
          <w:rFonts w:ascii="Arial" w:hAnsi="Arial" w:cs="Arial"/>
          <w:sz w:val="24"/>
          <w:szCs w:val="24"/>
        </w:rPr>
        <w:t>ÚMOb</w:t>
      </w:r>
      <w:proofErr w:type="spellEnd"/>
      <w:r w:rsidR="00091156" w:rsidRPr="00091156">
        <w:rPr>
          <w:rFonts w:ascii="Arial" w:hAnsi="Arial" w:cs="Arial"/>
          <w:sz w:val="24"/>
          <w:szCs w:val="24"/>
        </w:rPr>
        <w:t>. U</w:t>
      </w:r>
      <w:r w:rsidRPr="00091156">
        <w:rPr>
          <w:rFonts w:ascii="Arial" w:hAnsi="Arial" w:cs="Arial"/>
          <w:sz w:val="24"/>
          <w:szCs w:val="24"/>
        </w:rPr>
        <w:t>snesení výboru se vyhotovuje písemně a</w:t>
      </w:r>
      <w:r w:rsidR="00091156" w:rsidRPr="00091156">
        <w:rPr>
          <w:rFonts w:ascii="Arial" w:hAnsi="Arial" w:cs="Arial"/>
          <w:sz w:val="24"/>
          <w:szCs w:val="24"/>
        </w:rPr>
        <w:t> </w:t>
      </w:r>
      <w:r w:rsidRPr="00091156">
        <w:rPr>
          <w:rFonts w:ascii="Arial" w:hAnsi="Arial" w:cs="Arial"/>
          <w:sz w:val="24"/>
          <w:szCs w:val="24"/>
        </w:rPr>
        <w:t>podepisuje jej předseda výboru.</w:t>
      </w:r>
    </w:p>
    <w:p w14:paraId="39E62152" w14:textId="77777777" w:rsidR="00091156" w:rsidRPr="00091156" w:rsidRDefault="00091156" w:rsidP="00091156">
      <w:pPr>
        <w:tabs>
          <w:tab w:val="left" w:pos="426"/>
        </w:tabs>
        <w:spacing w:after="0"/>
        <w:contextualSpacing/>
        <w:jc w:val="both"/>
        <w:rPr>
          <w:rFonts w:ascii="Arial" w:hAnsi="Arial" w:cs="Arial"/>
          <w:sz w:val="24"/>
          <w:szCs w:val="24"/>
        </w:rPr>
      </w:pPr>
    </w:p>
    <w:p w14:paraId="3AB2A519" w14:textId="70CF9569" w:rsidR="00E524AF" w:rsidRPr="00091156" w:rsidRDefault="00E524AF" w:rsidP="00091156">
      <w:pPr>
        <w:numPr>
          <w:ilvl w:val="0"/>
          <w:numId w:val="9"/>
        </w:numPr>
        <w:tabs>
          <w:tab w:val="left" w:pos="426"/>
        </w:tabs>
        <w:spacing w:after="0"/>
        <w:contextualSpacing/>
        <w:jc w:val="both"/>
        <w:rPr>
          <w:rFonts w:ascii="Arial" w:hAnsi="Arial" w:cs="Arial"/>
          <w:sz w:val="24"/>
          <w:szCs w:val="24"/>
        </w:rPr>
      </w:pPr>
      <w:r w:rsidRPr="00E524AF">
        <w:rPr>
          <w:rFonts w:ascii="Arial" w:hAnsi="Arial" w:cs="Arial"/>
          <w:sz w:val="24"/>
          <w:szCs w:val="24"/>
        </w:rPr>
        <w:t>Usnesení výboru je platné, jestliže s ním vyslovila souhlas nadpoloviční většina všech členů výboru.</w:t>
      </w:r>
      <w:r w:rsidR="00091156">
        <w:rPr>
          <w:rFonts w:ascii="Arial" w:hAnsi="Arial" w:cs="Arial"/>
          <w:sz w:val="24"/>
          <w:szCs w:val="24"/>
        </w:rPr>
        <w:t xml:space="preserve"> Usnesení výboru nesmí být schváleno distančně </w:t>
      </w:r>
      <w:proofErr w:type="gramStart"/>
      <w:r w:rsidR="00091156">
        <w:rPr>
          <w:rFonts w:ascii="Arial" w:hAnsi="Arial" w:cs="Arial"/>
          <w:sz w:val="24"/>
          <w:szCs w:val="24"/>
        </w:rPr>
        <w:t>a  hlasování</w:t>
      </w:r>
      <w:proofErr w:type="gramEnd"/>
      <w:r w:rsidR="00091156">
        <w:rPr>
          <w:rFonts w:ascii="Arial" w:hAnsi="Arial" w:cs="Arial"/>
          <w:sz w:val="24"/>
          <w:szCs w:val="24"/>
        </w:rPr>
        <w:t xml:space="preserve"> o usnesení nesmí být „per rollam“, ale výhradně za fyzické přítomnosti všech hlasujících na jednání výboru.</w:t>
      </w:r>
    </w:p>
    <w:p w14:paraId="7274960F" w14:textId="77777777" w:rsidR="00E524AF" w:rsidRPr="00E524AF" w:rsidRDefault="00E524AF" w:rsidP="00E524AF">
      <w:pPr>
        <w:tabs>
          <w:tab w:val="left" w:pos="426"/>
        </w:tabs>
        <w:ind w:left="720"/>
        <w:contextualSpacing/>
        <w:jc w:val="both"/>
        <w:rPr>
          <w:rFonts w:ascii="Arial" w:hAnsi="Arial" w:cs="Arial"/>
          <w:sz w:val="24"/>
          <w:szCs w:val="24"/>
        </w:rPr>
      </w:pPr>
    </w:p>
    <w:p w14:paraId="7DAD9F74" w14:textId="7777777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V souladu s § 117, odst. 2 zákona o obcích zřizuje zastupitelstvo povinně finanční a kontrolní výbor.</w:t>
      </w:r>
    </w:p>
    <w:p w14:paraId="08CB1576" w14:textId="77777777" w:rsidR="00E524AF" w:rsidRPr="00E524AF" w:rsidRDefault="00E524AF" w:rsidP="00E524AF">
      <w:pPr>
        <w:tabs>
          <w:tab w:val="left" w:pos="426"/>
        </w:tabs>
        <w:ind w:left="720"/>
        <w:contextualSpacing/>
        <w:jc w:val="both"/>
        <w:rPr>
          <w:rFonts w:ascii="Arial" w:hAnsi="Arial" w:cs="Arial"/>
          <w:sz w:val="24"/>
          <w:szCs w:val="24"/>
        </w:rPr>
      </w:pPr>
    </w:p>
    <w:p w14:paraId="72030E21" w14:textId="5E1C8759"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 xml:space="preserve">Finanční a kontrolní výbory jsou nejméně tříčlenné. Jejich členy nemohou být starosta, místostarosta, tajemník </w:t>
      </w:r>
      <w:proofErr w:type="spellStart"/>
      <w:r w:rsidR="004F2C26">
        <w:rPr>
          <w:rFonts w:ascii="Arial" w:hAnsi="Arial" w:cs="Arial"/>
          <w:sz w:val="24"/>
          <w:szCs w:val="24"/>
        </w:rPr>
        <w:t>ÚMOb</w:t>
      </w:r>
      <w:proofErr w:type="spellEnd"/>
      <w:r w:rsidRPr="00E524AF">
        <w:rPr>
          <w:rFonts w:ascii="Arial" w:hAnsi="Arial" w:cs="Arial"/>
          <w:sz w:val="24"/>
          <w:szCs w:val="24"/>
        </w:rPr>
        <w:t xml:space="preserve"> ani osoby zabezpečující rozpočtové a</w:t>
      </w:r>
      <w:r w:rsidR="004F2C26">
        <w:rPr>
          <w:rFonts w:ascii="Arial" w:hAnsi="Arial" w:cs="Arial"/>
          <w:sz w:val="24"/>
          <w:szCs w:val="24"/>
        </w:rPr>
        <w:t> </w:t>
      </w:r>
      <w:r w:rsidRPr="00E524AF">
        <w:rPr>
          <w:rFonts w:ascii="Arial" w:hAnsi="Arial" w:cs="Arial"/>
          <w:sz w:val="24"/>
          <w:szCs w:val="24"/>
        </w:rPr>
        <w:t xml:space="preserve">účetní práce na </w:t>
      </w:r>
      <w:proofErr w:type="spellStart"/>
      <w:r w:rsidR="004F2C26">
        <w:rPr>
          <w:rFonts w:ascii="Arial" w:hAnsi="Arial" w:cs="Arial"/>
          <w:sz w:val="24"/>
          <w:szCs w:val="24"/>
        </w:rPr>
        <w:t>ÚMOb</w:t>
      </w:r>
      <w:proofErr w:type="spellEnd"/>
      <w:r w:rsidRPr="00E524AF">
        <w:rPr>
          <w:rFonts w:ascii="Arial" w:hAnsi="Arial" w:cs="Arial"/>
          <w:sz w:val="24"/>
          <w:szCs w:val="24"/>
        </w:rPr>
        <w:t>.</w:t>
      </w:r>
    </w:p>
    <w:p w14:paraId="7A420604" w14:textId="77777777" w:rsidR="00E524AF" w:rsidRPr="00E524AF" w:rsidRDefault="00E524AF" w:rsidP="00E524AF">
      <w:pPr>
        <w:tabs>
          <w:tab w:val="left" w:pos="426"/>
        </w:tabs>
        <w:ind w:left="720"/>
        <w:contextualSpacing/>
        <w:jc w:val="both"/>
        <w:rPr>
          <w:rFonts w:ascii="Arial" w:hAnsi="Arial" w:cs="Arial"/>
          <w:sz w:val="24"/>
          <w:szCs w:val="24"/>
        </w:rPr>
      </w:pPr>
    </w:p>
    <w:p w14:paraId="51EDB55F" w14:textId="603716A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 xml:space="preserve">Finanční výbor provádí kontrolu hospodaření s majetkem a finančními prostředky </w:t>
      </w:r>
      <w:r w:rsidR="004F2C26">
        <w:rPr>
          <w:rFonts w:ascii="Arial" w:hAnsi="Arial" w:cs="Arial"/>
          <w:sz w:val="24"/>
          <w:szCs w:val="24"/>
        </w:rPr>
        <w:t>obvodu</w:t>
      </w:r>
      <w:r w:rsidRPr="00E524AF">
        <w:rPr>
          <w:rFonts w:ascii="Arial" w:hAnsi="Arial" w:cs="Arial"/>
          <w:sz w:val="24"/>
          <w:szCs w:val="24"/>
        </w:rPr>
        <w:t xml:space="preserve"> a plní další úkoly, jimiž jej pověřilo zastupitelstvo.</w:t>
      </w:r>
    </w:p>
    <w:p w14:paraId="2753E956" w14:textId="77777777" w:rsidR="00E524AF" w:rsidRPr="00E524AF" w:rsidRDefault="00E524AF" w:rsidP="00E524AF">
      <w:pPr>
        <w:tabs>
          <w:tab w:val="left" w:pos="426"/>
        </w:tabs>
        <w:ind w:left="720"/>
        <w:contextualSpacing/>
        <w:jc w:val="both"/>
        <w:rPr>
          <w:rFonts w:ascii="Arial" w:hAnsi="Arial" w:cs="Arial"/>
          <w:sz w:val="24"/>
          <w:szCs w:val="24"/>
        </w:rPr>
      </w:pPr>
    </w:p>
    <w:p w14:paraId="592B4A54" w14:textId="5D7918A3"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 xml:space="preserve">Kontrolní výbor kontroluje plnění usnesení zastupitelstva a rady, kontroluje dodržování právních předpisů ostatními výbory a </w:t>
      </w:r>
      <w:proofErr w:type="spellStart"/>
      <w:r w:rsidR="004F2C26">
        <w:rPr>
          <w:rFonts w:ascii="Arial" w:hAnsi="Arial" w:cs="Arial"/>
          <w:sz w:val="24"/>
          <w:szCs w:val="24"/>
        </w:rPr>
        <w:t>ÚMOb</w:t>
      </w:r>
      <w:proofErr w:type="spellEnd"/>
      <w:r w:rsidRPr="00E524AF">
        <w:rPr>
          <w:rFonts w:ascii="Arial" w:hAnsi="Arial" w:cs="Arial"/>
          <w:sz w:val="24"/>
          <w:szCs w:val="24"/>
        </w:rPr>
        <w:t xml:space="preserve"> na úseku samostatné působnosti a plní další kontrolní úkoly, jimiž jej pověřilo zastupitelstvo.</w:t>
      </w:r>
    </w:p>
    <w:p w14:paraId="6CCF5A4B" w14:textId="77777777" w:rsidR="00E524AF" w:rsidRPr="00E524AF" w:rsidRDefault="00E524AF" w:rsidP="00E524AF">
      <w:pPr>
        <w:tabs>
          <w:tab w:val="left" w:pos="426"/>
        </w:tabs>
        <w:ind w:left="720"/>
        <w:contextualSpacing/>
        <w:jc w:val="both"/>
        <w:rPr>
          <w:rFonts w:ascii="Arial" w:hAnsi="Arial" w:cs="Arial"/>
          <w:sz w:val="24"/>
          <w:szCs w:val="24"/>
        </w:rPr>
      </w:pPr>
    </w:p>
    <w:p w14:paraId="69C7F105" w14:textId="7777777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p>
    <w:p w14:paraId="36763DBC" w14:textId="77777777" w:rsidR="00E524AF" w:rsidRPr="00E524AF" w:rsidRDefault="00E524AF" w:rsidP="00E524AF">
      <w:pPr>
        <w:tabs>
          <w:tab w:val="left" w:pos="426"/>
        </w:tabs>
        <w:ind w:left="720"/>
        <w:contextualSpacing/>
        <w:jc w:val="both"/>
        <w:rPr>
          <w:rFonts w:ascii="Arial" w:hAnsi="Arial" w:cs="Arial"/>
          <w:sz w:val="24"/>
          <w:szCs w:val="24"/>
        </w:rPr>
      </w:pPr>
    </w:p>
    <w:p w14:paraId="712B24DE" w14:textId="77777777" w:rsidR="00E524AF" w:rsidRPr="00E524AF" w:rsidRDefault="00E524AF" w:rsidP="00E524AF">
      <w:pPr>
        <w:numPr>
          <w:ilvl w:val="0"/>
          <w:numId w:val="9"/>
        </w:numPr>
        <w:tabs>
          <w:tab w:val="left" w:pos="426"/>
        </w:tabs>
        <w:contextualSpacing/>
        <w:jc w:val="both"/>
        <w:rPr>
          <w:rFonts w:ascii="Arial" w:hAnsi="Arial" w:cs="Arial"/>
          <w:sz w:val="24"/>
          <w:szCs w:val="24"/>
        </w:rPr>
      </w:pPr>
      <w:r w:rsidRPr="00E524AF">
        <w:rPr>
          <w:rFonts w:ascii="Arial" w:hAnsi="Arial" w:cs="Arial"/>
          <w:sz w:val="24"/>
          <w:szCs w:val="24"/>
        </w:rPr>
        <w:t>Výbor předkládá kontrolní zápis zastupitelstvu. K zápisu připojí vyjádření orgánu, popřípadě osob, jejichž činnosti se kontrola týká.</w:t>
      </w:r>
    </w:p>
    <w:p w14:paraId="1F32551B" w14:textId="77777777" w:rsidR="00E524AF" w:rsidRPr="00E524AF" w:rsidRDefault="00E524AF" w:rsidP="00E524AF">
      <w:pPr>
        <w:tabs>
          <w:tab w:val="left" w:pos="426"/>
        </w:tabs>
        <w:contextualSpacing/>
        <w:jc w:val="both"/>
        <w:rPr>
          <w:rFonts w:ascii="Arial" w:hAnsi="Arial" w:cs="Arial"/>
          <w:sz w:val="24"/>
          <w:szCs w:val="24"/>
        </w:rPr>
      </w:pPr>
    </w:p>
    <w:p w14:paraId="68F7BB68" w14:textId="7DBD20C8"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lastRenderedPageBreak/>
        <w:t>Čl. 10</w:t>
      </w:r>
    </w:p>
    <w:p w14:paraId="02DD7361"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Zápis ze zasedání zastupitelstva</w:t>
      </w:r>
    </w:p>
    <w:p w14:paraId="04A0079D" w14:textId="77777777" w:rsidR="00E524AF" w:rsidRPr="00E524AF" w:rsidRDefault="00E524AF" w:rsidP="00E524AF">
      <w:pPr>
        <w:tabs>
          <w:tab w:val="left" w:pos="426"/>
        </w:tabs>
        <w:spacing w:after="0"/>
        <w:jc w:val="center"/>
        <w:rPr>
          <w:rFonts w:ascii="Arial" w:hAnsi="Arial" w:cs="Arial"/>
          <w:b/>
          <w:sz w:val="24"/>
          <w:szCs w:val="24"/>
          <w:u w:val="single"/>
        </w:rPr>
      </w:pPr>
    </w:p>
    <w:p w14:paraId="0A50CE6F" w14:textId="16980C26" w:rsidR="00E524AF" w:rsidRDefault="00E524AF" w:rsidP="00E524AF">
      <w:pPr>
        <w:numPr>
          <w:ilvl w:val="0"/>
          <w:numId w:val="10"/>
        </w:numPr>
        <w:tabs>
          <w:tab w:val="left" w:pos="426"/>
        </w:tabs>
        <w:contextualSpacing/>
        <w:jc w:val="both"/>
        <w:rPr>
          <w:rFonts w:ascii="Arial" w:hAnsi="Arial" w:cs="Arial"/>
          <w:sz w:val="24"/>
          <w:szCs w:val="24"/>
        </w:rPr>
      </w:pPr>
      <w:r w:rsidRPr="00E524AF">
        <w:rPr>
          <w:rFonts w:ascii="Arial" w:hAnsi="Arial" w:cs="Arial"/>
          <w:sz w:val="24"/>
          <w:szCs w:val="24"/>
        </w:rPr>
        <w:t>O průběhu zasedání zastupitelstva se pořizuje zápis, který podepisuje starosta nebo místostarosta a určení ověřovatelé.</w:t>
      </w:r>
    </w:p>
    <w:p w14:paraId="6216D117" w14:textId="77777777" w:rsidR="000E2974" w:rsidRPr="00E524AF" w:rsidRDefault="000E2974" w:rsidP="000E2974">
      <w:pPr>
        <w:tabs>
          <w:tab w:val="left" w:pos="426"/>
        </w:tabs>
        <w:ind w:left="360"/>
        <w:contextualSpacing/>
        <w:jc w:val="both"/>
        <w:rPr>
          <w:rFonts w:ascii="Arial" w:hAnsi="Arial" w:cs="Arial"/>
          <w:sz w:val="24"/>
          <w:szCs w:val="24"/>
        </w:rPr>
      </w:pPr>
    </w:p>
    <w:p w14:paraId="590C2BDD" w14:textId="77777777" w:rsidR="00E524AF" w:rsidRPr="00E524AF" w:rsidRDefault="00E524AF" w:rsidP="00E524AF">
      <w:pPr>
        <w:numPr>
          <w:ilvl w:val="0"/>
          <w:numId w:val="10"/>
        </w:numPr>
        <w:tabs>
          <w:tab w:val="left" w:pos="426"/>
        </w:tabs>
        <w:contextualSpacing/>
        <w:jc w:val="both"/>
        <w:rPr>
          <w:rFonts w:ascii="Arial" w:hAnsi="Arial" w:cs="Arial"/>
          <w:sz w:val="24"/>
          <w:szCs w:val="24"/>
        </w:rPr>
      </w:pPr>
      <w:r w:rsidRPr="00E524AF">
        <w:rPr>
          <w:rFonts w:ascii="Arial" w:hAnsi="Arial" w:cs="Arial"/>
          <w:sz w:val="24"/>
          <w:szCs w:val="24"/>
        </w:rPr>
        <w:t>Zápis dokumentuje zejména průběh zasedání zastupitelstva a obsah přijatých usnesení.</w:t>
      </w:r>
    </w:p>
    <w:p w14:paraId="42FBAD08" w14:textId="77777777" w:rsidR="00E524AF" w:rsidRPr="00E524AF" w:rsidRDefault="00E524AF" w:rsidP="00E524AF">
      <w:pPr>
        <w:tabs>
          <w:tab w:val="left" w:pos="426"/>
        </w:tabs>
        <w:ind w:left="720"/>
        <w:contextualSpacing/>
        <w:jc w:val="both"/>
        <w:rPr>
          <w:rFonts w:ascii="Arial" w:hAnsi="Arial" w:cs="Arial"/>
          <w:sz w:val="24"/>
          <w:szCs w:val="24"/>
        </w:rPr>
      </w:pPr>
    </w:p>
    <w:p w14:paraId="4C29E67E" w14:textId="77777777" w:rsidR="00E524AF" w:rsidRPr="00E524AF" w:rsidRDefault="00E524AF" w:rsidP="00E524AF">
      <w:pPr>
        <w:numPr>
          <w:ilvl w:val="0"/>
          <w:numId w:val="10"/>
        </w:numPr>
        <w:tabs>
          <w:tab w:val="left" w:pos="426"/>
        </w:tabs>
        <w:contextualSpacing/>
        <w:jc w:val="both"/>
        <w:rPr>
          <w:rFonts w:ascii="Arial" w:hAnsi="Arial" w:cs="Arial"/>
          <w:sz w:val="24"/>
          <w:szCs w:val="24"/>
        </w:rPr>
      </w:pPr>
      <w:r w:rsidRPr="00E524AF">
        <w:rPr>
          <w:rFonts w:ascii="Arial" w:hAnsi="Arial" w:cs="Arial"/>
          <w:sz w:val="24"/>
          <w:szCs w:val="24"/>
        </w:rPr>
        <w:t>Do zápisu ze zasedání zastupitelstva se vždy uvede:</w:t>
      </w:r>
    </w:p>
    <w:p w14:paraId="7E7C60C3" w14:textId="77777777" w:rsidR="00E524AF" w:rsidRPr="00E524AF" w:rsidRDefault="00E524AF" w:rsidP="00E524AF">
      <w:pPr>
        <w:tabs>
          <w:tab w:val="left" w:pos="426"/>
        </w:tabs>
        <w:ind w:left="720"/>
        <w:contextualSpacing/>
        <w:jc w:val="both"/>
        <w:rPr>
          <w:rFonts w:ascii="Arial" w:hAnsi="Arial" w:cs="Arial"/>
          <w:sz w:val="24"/>
          <w:szCs w:val="24"/>
        </w:rPr>
      </w:pPr>
    </w:p>
    <w:p w14:paraId="049915C0"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a) datum a místo zasedání</w:t>
      </w:r>
    </w:p>
    <w:p w14:paraId="7FE4126E"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b) přesný čas zahájení a přesný čas ukončení zasedání</w:t>
      </w:r>
    </w:p>
    <w:p w14:paraId="6BA40231"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c) totožnost předsedajícího</w:t>
      </w:r>
    </w:p>
    <w:p w14:paraId="0DF4F1F0"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d) totožnost zapisovatele</w:t>
      </w:r>
    </w:p>
    <w:p w14:paraId="08F23977"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e) totožnost ověřovatelů zápisu</w:t>
      </w:r>
    </w:p>
    <w:p w14:paraId="4F934353"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f) počet přítomných členů zastupitelstva (včetně všech změn během zasedání)</w:t>
      </w:r>
    </w:p>
    <w:p w14:paraId="5F8AB0BA"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g) totožnost omluvených a neomluvených členů zastupitelstva</w:t>
      </w:r>
    </w:p>
    <w:p w14:paraId="66AAA6C9"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h) schválený program jednání zastupitelstva</w:t>
      </w:r>
    </w:p>
    <w:p w14:paraId="3BCD5758"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i) stručný průběh rozpravy včetně základní informace o vystupujících</w:t>
      </w:r>
    </w:p>
    <w:p w14:paraId="4F9C9B24"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j) kompletní výčet podaných návrhů na usnesení</w:t>
      </w:r>
    </w:p>
    <w:p w14:paraId="45F89B8E"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k) průběh a výsledky všech hlasování</w:t>
      </w:r>
    </w:p>
    <w:p w14:paraId="6D746A81"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l) schválená znění všech přijatých usnesení včetně jejich číselných označení</w:t>
      </w:r>
    </w:p>
    <w:p w14:paraId="2626C17D"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m) přesný čas</w:t>
      </w:r>
      <w:r w:rsidRPr="00E524AF">
        <w:t xml:space="preserve"> </w:t>
      </w:r>
      <w:r w:rsidRPr="00E524AF">
        <w:rPr>
          <w:rFonts w:ascii="Arial" w:hAnsi="Arial" w:cs="Arial"/>
          <w:sz w:val="24"/>
          <w:szCs w:val="24"/>
        </w:rPr>
        <w:t>přerušení a obnovení zasedání (bylo-li zasedání přerušeno)</w:t>
      </w:r>
    </w:p>
    <w:p w14:paraId="37D99E2B"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n) totožnost zástupců určených pro dohodovací řízení (uskutečnilo-li se)</w:t>
      </w:r>
    </w:p>
    <w:p w14:paraId="3295B595"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o) výčet všech oznámení o střetu zájmů</w:t>
      </w:r>
    </w:p>
    <w:p w14:paraId="3463E66D" w14:textId="77777777" w:rsidR="00E524AF" w:rsidRPr="00E524AF" w:rsidRDefault="00E524AF" w:rsidP="00E524AF">
      <w:pPr>
        <w:tabs>
          <w:tab w:val="left" w:pos="426"/>
        </w:tabs>
        <w:ind w:left="720"/>
        <w:contextualSpacing/>
        <w:jc w:val="both"/>
        <w:rPr>
          <w:rFonts w:ascii="Arial" w:hAnsi="Arial" w:cs="Arial"/>
          <w:sz w:val="24"/>
          <w:szCs w:val="24"/>
        </w:rPr>
      </w:pPr>
      <w:r w:rsidRPr="00E524AF">
        <w:rPr>
          <w:rFonts w:ascii="Arial" w:hAnsi="Arial" w:cs="Arial"/>
          <w:sz w:val="24"/>
          <w:szCs w:val="24"/>
        </w:rPr>
        <w:t>p) datum pořízení zápisu.</w:t>
      </w:r>
    </w:p>
    <w:p w14:paraId="778BC081" w14:textId="77777777" w:rsidR="00E524AF" w:rsidRPr="00E524AF" w:rsidRDefault="00E524AF" w:rsidP="00E524AF">
      <w:pPr>
        <w:tabs>
          <w:tab w:val="left" w:pos="426"/>
        </w:tabs>
        <w:ind w:left="720"/>
        <w:contextualSpacing/>
        <w:jc w:val="both"/>
        <w:rPr>
          <w:rFonts w:ascii="Arial" w:hAnsi="Arial" w:cs="Arial"/>
          <w:sz w:val="24"/>
          <w:szCs w:val="24"/>
        </w:rPr>
      </w:pPr>
    </w:p>
    <w:p w14:paraId="47651E0F" w14:textId="7F592F9E" w:rsidR="00E524AF" w:rsidRPr="00E524AF" w:rsidRDefault="00E524AF" w:rsidP="00E524AF">
      <w:pPr>
        <w:numPr>
          <w:ilvl w:val="0"/>
          <w:numId w:val="10"/>
        </w:numPr>
        <w:tabs>
          <w:tab w:val="left" w:pos="426"/>
        </w:tabs>
        <w:contextualSpacing/>
        <w:jc w:val="both"/>
        <w:rPr>
          <w:rFonts w:ascii="Arial" w:hAnsi="Arial" w:cs="Arial"/>
          <w:sz w:val="24"/>
          <w:szCs w:val="24"/>
        </w:rPr>
      </w:pPr>
      <w:r w:rsidRPr="00E524AF">
        <w:rPr>
          <w:rFonts w:ascii="Arial" w:hAnsi="Arial" w:cs="Arial"/>
          <w:sz w:val="24"/>
          <w:szCs w:val="24"/>
        </w:rPr>
        <w:t xml:space="preserve">Zápis ze zasedání zastupitelstva se vyhotovuje nejpozději do 10 dnů po skončení zasedání a je uložen na </w:t>
      </w:r>
      <w:proofErr w:type="spellStart"/>
      <w:r w:rsidR="004F2C26">
        <w:rPr>
          <w:rFonts w:ascii="Arial" w:hAnsi="Arial" w:cs="Arial"/>
          <w:sz w:val="24"/>
          <w:szCs w:val="24"/>
        </w:rPr>
        <w:t>ÚMOb</w:t>
      </w:r>
      <w:proofErr w:type="spellEnd"/>
      <w:r w:rsidRPr="00E524AF">
        <w:rPr>
          <w:rFonts w:ascii="Arial" w:hAnsi="Arial" w:cs="Arial"/>
          <w:sz w:val="24"/>
          <w:szCs w:val="24"/>
        </w:rPr>
        <w:t xml:space="preserve"> k nahlédnutí. Zápis je v zákonem požadované úpravě rovněž k dispozici na webových stránkách </w:t>
      </w:r>
      <w:r w:rsidR="004F2C26">
        <w:rPr>
          <w:rFonts w:ascii="Arial" w:hAnsi="Arial" w:cs="Arial"/>
          <w:sz w:val="24"/>
          <w:szCs w:val="24"/>
        </w:rPr>
        <w:t>obvodu</w:t>
      </w:r>
      <w:r w:rsidRPr="00E524AF">
        <w:rPr>
          <w:rFonts w:ascii="Arial" w:hAnsi="Arial" w:cs="Arial"/>
          <w:sz w:val="24"/>
          <w:szCs w:val="24"/>
        </w:rPr>
        <w:t xml:space="preserve">. Nedílnou součástí zápisu je prezenční listina z příslušného zasedání zastupitelstva. Samostatnou přílohou zápisu je rovněž </w:t>
      </w:r>
      <w:proofErr w:type="spellStart"/>
      <w:r w:rsidR="004F2C26">
        <w:rPr>
          <w:rFonts w:ascii="Arial" w:hAnsi="Arial" w:cs="Arial"/>
          <w:sz w:val="24"/>
          <w:szCs w:val="24"/>
        </w:rPr>
        <w:t>ÚMOb</w:t>
      </w:r>
      <w:proofErr w:type="spellEnd"/>
      <w:r w:rsidRPr="00E524AF">
        <w:rPr>
          <w:rFonts w:ascii="Arial" w:hAnsi="Arial" w:cs="Arial"/>
          <w:sz w:val="24"/>
          <w:szCs w:val="24"/>
        </w:rPr>
        <w:t xml:space="preserve"> zveřejněná informace o místě, době a navrženém programu připravovaného zasedání zastupitelstva s vyznačením data zveřejnění na elektronické úřední desce přístupné z webových stránek </w:t>
      </w:r>
      <w:r w:rsidR="004F2C26">
        <w:rPr>
          <w:rFonts w:ascii="Arial" w:hAnsi="Arial" w:cs="Arial"/>
          <w:sz w:val="24"/>
          <w:szCs w:val="24"/>
        </w:rPr>
        <w:t>obvodu</w:t>
      </w:r>
      <w:r w:rsidRPr="00E524AF">
        <w:rPr>
          <w:rFonts w:ascii="Arial" w:hAnsi="Arial" w:cs="Arial"/>
          <w:sz w:val="24"/>
          <w:szCs w:val="24"/>
        </w:rPr>
        <w:t>, stejně tak jako data jejího následného sejmutí.</w:t>
      </w:r>
    </w:p>
    <w:p w14:paraId="0D3EEF68" w14:textId="77777777" w:rsidR="00E524AF" w:rsidRPr="00E524AF" w:rsidRDefault="00E524AF" w:rsidP="00E524AF">
      <w:pPr>
        <w:tabs>
          <w:tab w:val="left" w:pos="426"/>
        </w:tabs>
        <w:ind w:left="720"/>
        <w:contextualSpacing/>
        <w:jc w:val="both"/>
        <w:rPr>
          <w:rFonts w:ascii="Arial" w:hAnsi="Arial" w:cs="Arial"/>
          <w:sz w:val="24"/>
          <w:szCs w:val="24"/>
        </w:rPr>
      </w:pPr>
    </w:p>
    <w:p w14:paraId="427326F9" w14:textId="74B349C3" w:rsidR="00E524AF" w:rsidRPr="00E524AF" w:rsidRDefault="00E524AF" w:rsidP="00E524AF">
      <w:pPr>
        <w:numPr>
          <w:ilvl w:val="0"/>
          <w:numId w:val="10"/>
        </w:numPr>
        <w:tabs>
          <w:tab w:val="left" w:pos="426"/>
        </w:tabs>
        <w:spacing w:after="0"/>
        <w:contextualSpacing/>
        <w:jc w:val="both"/>
        <w:rPr>
          <w:rFonts w:ascii="Arial" w:hAnsi="Arial" w:cs="Arial"/>
          <w:sz w:val="24"/>
          <w:szCs w:val="24"/>
        </w:rPr>
      </w:pPr>
      <w:r w:rsidRPr="00E524AF">
        <w:rPr>
          <w:rFonts w:ascii="Arial" w:hAnsi="Arial" w:cs="Arial"/>
          <w:sz w:val="24"/>
          <w:szCs w:val="24"/>
        </w:rPr>
        <w:t xml:space="preserve">Ze zasedání zastupitelstva se </w:t>
      </w:r>
      <w:r w:rsidR="009C5582">
        <w:rPr>
          <w:rFonts w:ascii="Arial" w:hAnsi="Arial" w:cs="Arial"/>
          <w:sz w:val="24"/>
          <w:szCs w:val="24"/>
        </w:rPr>
        <w:t xml:space="preserve">obvykle </w:t>
      </w:r>
      <w:r w:rsidRPr="00E524AF">
        <w:rPr>
          <w:rFonts w:ascii="Arial" w:hAnsi="Arial" w:cs="Arial"/>
          <w:sz w:val="24"/>
          <w:szCs w:val="24"/>
        </w:rPr>
        <w:t xml:space="preserve">pořizuje audiovizuální záznam, jehož zákonně upravená verze je k dispozici po dobu nejméně 4 let </w:t>
      </w:r>
      <w:r w:rsidR="00091156">
        <w:rPr>
          <w:rFonts w:ascii="Arial" w:hAnsi="Arial" w:cs="Arial"/>
          <w:sz w:val="24"/>
          <w:szCs w:val="24"/>
        </w:rPr>
        <w:t>prostřednictvím</w:t>
      </w:r>
      <w:r w:rsidRPr="00E524AF">
        <w:rPr>
          <w:rFonts w:ascii="Arial" w:hAnsi="Arial" w:cs="Arial"/>
          <w:sz w:val="24"/>
          <w:szCs w:val="24"/>
        </w:rPr>
        <w:t xml:space="preserve"> webových stránkách </w:t>
      </w:r>
      <w:r w:rsidR="009C5582">
        <w:rPr>
          <w:rFonts w:ascii="Arial" w:hAnsi="Arial" w:cs="Arial"/>
          <w:sz w:val="24"/>
          <w:szCs w:val="24"/>
        </w:rPr>
        <w:t>obvodu</w:t>
      </w:r>
      <w:r w:rsidRPr="00E524AF">
        <w:rPr>
          <w:rFonts w:ascii="Arial" w:hAnsi="Arial" w:cs="Arial"/>
          <w:sz w:val="24"/>
          <w:szCs w:val="24"/>
        </w:rPr>
        <w:t>.</w:t>
      </w:r>
      <w:r w:rsidR="00104E91">
        <w:rPr>
          <w:rFonts w:ascii="Arial" w:hAnsi="Arial" w:cs="Arial"/>
          <w:sz w:val="24"/>
          <w:szCs w:val="24"/>
        </w:rPr>
        <w:t xml:space="preserve"> Audiozáznam zasedání se pořizuje vždy.</w:t>
      </w:r>
      <w:r w:rsidR="00091156">
        <w:rPr>
          <w:rFonts w:ascii="Arial" w:hAnsi="Arial" w:cs="Arial"/>
          <w:sz w:val="24"/>
          <w:szCs w:val="24"/>
        </w:rPr>
        <w:t xml:space="preserve"> Pořízení záznamů zajišťuje </w:t>
      </w:r>
      <w:proofErr w:type="spellStart"/>
      <w:r w:rsidR="00091156">
        <w:rPr>
          <w:rFonts w:ascii="Arial" w:hAnsi="Arial" w:cs="Arial"/>
          <w:sz w:val="24"/>
          <w:szCs w:val="24"/>
        </w:rPr>
        <w:t>ÚMOb</w:t>
      </w:r>
      <w:proofErr w:type="spellEnd"/>
      <w:r w:rsidR="00091156">
        <w:rPr>
          <w:rFonts w:ascii="Arial" w:hAnsi="Arial" w:cs="Arial"/>
          <w:sz w:val="24"/>
          <w:szCs w:val="24"/>
        </w:rPr>
        <w:t>.</w:t>
      </w:r>
    </w:p>
    <w:p w14:paraId="56AAEF27" w14:textId="77777777" w:rsidR="00E524AF" w:rsidRPr="00E524AF" w:rsidRDefault="00E524AF" w:rsidP="00E524AF">
      <w:pPr>
        <w:tabs>
          <w:tab w:val="left" w:pos="426"/>
        </w:tabs>
        <w:spacing w:after="0"/>
        <w:jc w:val="both"/>
        <w:rPr>
          <w:rFonts w:ascii="Arial" w:hAnsi="Arial" w:cs="Arial"/>
          <w:sz w:val="24"/>
          <w:szCs w:val="24"/>
        </w:rPr>
      </w:pPr>
    </w:p>
    <w:p w14:paraId="76A59D0E" w14:textId="77777777" w:rsidR="00E524AF" w:rsidRPr="00E524AF" w:rsidRDefault="00E524AF" w:rsidP="00E524AF">
      <w:pPr>
        <w:numPr>
          <w:ilvl w:val="0"/>
          <w:numId w:val="10"/>
        </w:numPr>
        <w:tabs>
          <w:tab w:val="left" w:pos="426"/>
        </w:tabs>
        <w:contextualSpacing/>
        <w:jc w:val="both"/>
        <w:rPr>
          <w:rFonts w:ascii="Arial" w:hAnsi="Arial" w:cs="Arial"/>
          <w:sz w:val="24"/>
          <w:szCs w:val="24"/>
        </w:rPr>
      </w:pPr>
      <w:r w:rsidRPr="00E524AF">
        <w:rPr>
          <w:rFonts w:ascii="Arial" w:hAnsi="Arial" w:cs="Arial"/>
          <w:sz w:val="24"/>
          <w:szCs w:val="24"/>
        </w:rPr>
        <w:t>O případných námitkách členů zastupitelstva (popř. ověřovatelů zápisu) proti zápisu ze zasedání zastupitelstva rozhodne na svém nejbližším zasedání zastupitelstvo.</w:t>
      </w:r>
    </w:p>
    <w:p w14:paraId="2725BD56" w14:textId="77777777" w:rsidR="000E2974" w:rsidRDefault="000E2974" w:rsidP="00E524AF">
      <w:pPr>
        <w:tabs>
          <w:tab w:val="left" w:pos="426"/>
        </w:tabs>
        <w:spacing w:after="0"/>
        <w:jc w:val="center"/>
        <w:rPr>
          <w:rFonts w:ascii="Arial" w:hAnsi="Arial" w:cs="Arial"/>
          <w:b/>
          <w:sz w:val="24"/>
          <w:szCs w:val="24"/>
        </w:rPr>
      </w:pPr>
    </w:p>
    <w:p w14:paraId="3DC53C6C" w14:textId="20603D8B"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lastRenderedPageBreak/>
        <w:t>Čl. 11</w:t>
      </w:r>
    </w:p>
    <w:p w14:paraId="52ABD599"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Zabezpečení a kontrola plnění usnesení zastupitelstva</w:t>
      </w:r>
    </w:p>
    <w:p w14:paraId="252E2AAC" w14:textId="77777777" w:rsidR="00E524AF" w:rsidRPr="00E524AF" w:rsidRDefault="00E524AF" w:rsidP="00E524AF">
      <w:pPr>
        <w:tabs>
          <w:tab w:val="left" w:pos="426"/>
        </w:tabs>
        <w:spacing w:after="0"/>
        <w:jc w:val="center"/>
        <w:rPr>
          <w:rFonts w:ascii="Arial" w:hAnsi="Arial" w:cs="Arial"/>
          <w:sz w:val="24"/>
          <w:szCs w:val="24"/>
        </w:rPr>
      </w:pPr>
    </w:p>
    <w:p w14:paraId="7727C506" w14:textId="73B115BC" w:rsidR="00E524AF" w:rsidRPr="00E524AF" w:rsidRDefault="00E524AF" w:rsidP="00E524AF">
      <w:pPr>
        <w:numPr>
          <w:ilvl w:val="0"/>
          <w:numId w:val="1"/>
        </w:numPr>
        <w:tabs>
          <w:tab w:val="left" w:pos="426"/>
        </w:tabs>
        <w:spacing w:after="0"/>
        <w:contextualSpacing/>
        <w:jc w:val="both"/>
        <w:rPr>
          <w:rFonts w:ascii="Arial" w:hAnsi="Arial" w:cs="Arial"/>
          <w:sz w:val="24"/>
          <w:szCs w:val="24"/>
        </w:rPr>
      </w:pPr>
      <w:r w:rsidRPr="00E524AF">
        <w:rPr>
          <w:rFonts w:ascii="Arial" w:hAnsi="Arial" w:cs="Arial"/>
          <w:sz w:val="24"/>
          <w:szCs w:val="24"/>
        </w:rPr>
        <w:t>Plnění usnesení zastupitelstva zabezpečuje rada. Rada projedná na svém nejbližším zasedání návrh organizačních opatření k zabezpečení plnění přijatých usnesení z posledního zasedání zastupitelstva a organizačních opatření k vyřízení obdržených podnětů členů zastupitelstva z téhož zasedání. Návrhy radě předkládá starosta.</w:t>
      </w:r>
    </w:p>
    <w:p w14:paraId="4BBE6E64" w14:textId="77777777" w:rsidR="00E524AF" w:rsidRPr="00E524AF" w:rsidRDefault="00E524AF" w:rsidP="00E524AF">
      <w:pPr>
        <w:tabs>
          <w:tab w:val="left" w:pos="426"/>
        </w:tabs>
        <w:spacing w:after="0"/>
        <w:ind w:left="720"/>
        <w:contextualSpacing/>
        <w:jc w:val="both"/>
        <w:rPr>
          <w:rFonts w:ascii="Arial" w:hAnsi="Arial" w:cs="Arial"/>
          <w:sz w:val="24"/>
          <w:szCs w:val="24"/>
        </w:rPr>
      </w:pPr>
    </w:p>
    <w:p w14:paraId="639DCBDE" w14:textId="3CB60806" w:rsidR="00E524AF" w:rsidRPr="00E524AF" w:rsidRDefault="00E524AF" w:rsidP="00E524AF">
      <w:pPr>
        <w:numPr>
          <w:ilvl w:val="0"/>
          <w:numId w:val="1"/>
        </w:numPr>
        <w:tabs>
          <w:tab w:val="left" w:pos="426"/>
        </w:tabs>
        <w:spacing w:after="0"/>
        <w:contextualSpacing/>
        <w:jc w:val="both"/>
        <w:rPr>
          <w:rFonts w:ascii="Arial" w:hAnsi="Arial" w:cs="Arial"/>
          <w:sz w:val="24"/>
          <w:szCs w:val="24"/>
        </w:rPr>
      </w:pPr>
      <w:r w:rsidRPr="00E524AF">
        <w:rPr>
          <w:rFonts w:ascii="Arial" w:hAnsi="Arial" w:cs="Arial"/>
          <w:sz w:val="24"/>
          <w:szCs w:val="24"/>
        </w:rPr>
        <w:t>Kontrolu plnění usnesení zastupitelstva a rady provádí kontrolní výbor. Písemnou výstupní zprávu o své činnosti podává kontrolní výbor pravidelně zastupitelstvu na každém jeho zasedání.</w:t>
      </w:r>
    </w:p>
    <w:p w14:paraId="37A2DFD0" w14:textId="77777777" w:rsidR="00E524AF" w:rsidRPr="00E524AF" w:rsidRDefault="00E524AF" w:rsidP="00E524AF">
      <w:pPr>
        <w:tabs>
          <w:tab w:val="left" w:pos="426"/>
        </w:tabs>
        <w:spacing w:after="0"/>
        <w:contextualSpacing/>
        <w:jc w:val="both"/>
        <w:rPr>
          <w:rFonts w:ascii="Arial" w:hAnsi="Arial" w:cs="Arial"/>
          <w:sz w:val="24"/>
          <w:szCs w:val="24"/>
        </w:rPr>
      </w:pPr>
    </w:p>
    <w:p w14:paraId="7E70F212" w14:textId="77777777" w:rsidR="00E524AF" w:rsidRPr="00E524AF" w:rsidRDefault="00E524AF" w:rsidP="00E524AF">
      <w:pPr>
        <w:tabs>
          <w:tab w:val="left" w:pos="426"/>
        </w:tabs>
        <w:spacing w:after="0"/>
        <w:jc w:val="center"/>
        <w:rPr>
          <w:rFonts w:ascii="Arial" w:hAnsi="Arial" w:cs="Arial"/>
          <w:b/>
          <w:sz w:val="24"/>
          <w:szCs w:val="24"/>
        </w:rPr>
      </w:pPr>
      <w:r w:rsidRPr="00E524AF">
        <w:rPr>
          <w:rFonts w:ascii="Arial" w:hAnsi="Arial" w:cs="Arial"/>
          <w:b/>
          <w:sz w:val="24"/>
          <w:szCs w:val="24"/>
        </w:rPr>
        <w:t>Čl. 12</w:t>
      </w:r>
    </w:p>
    <w:p w14:paraId="4E038FA1" w14:textId="77777777" w:rsidR="00E524AF" w:rsidRPr="00E524AF" w:rsidRDefault="00E524AF" w:rsidP="00E524AF">
      <w:pPr>
        <w:tabs>
          <w:tab w:val="left" w:pos="426"/>
        </w:tabs>
        <w:spacing w:after="0"/>
        <w:jc w:val="center"/>
        <w:rPr>
          <w:rFonts w:ascii="Arial" w:hAnsi="Arial" w:cs="Arial"/>
          <w:b/>
          <w:sz w:val="24"/>
          <w:szCs w:val="24"/>
          <w:u w:val="single"/>
        </w:rPr>
      </w:pPr>
      <w:r w:rsidRPr="00E524AF">
        <w:rPr>
          <w:rFonts w:ascii="Arial" w:hAnsi="Arial" w:cs="Arial"/>
          <w:b/>
          <w:sz w:val="24"/>
          <w:szCs w:val="24"/>
          <w:u w:val="single"/>
        </w:rPr>
        <w:t>Závěrečná ustanovení</w:t>
      </w:r>
    </w:p>
    <w:p w14:paraId="79A9ED53" w14:textId="77777777" w:rsidR="00E524AF" w:rsidRPr="00E524AF" w:rsidRDefault="00E524AF" w:rsidP="00E524AF">
      <w:pPr>
        <w:tabs>
          <w:tab w:val="left" w:pos="426"/>
        </w:tabs>
        <w:spacing w:after="0"/>
        <w:jc w:val="center"/>
        <w:rPr>
          <w:rFonts w:ascii="Arial" w:hAnsi="Arial" w:cs="Arial"/>
          <w:sz w:val="24"/>
          <w:szCs w:val="24"/>
        </w:rPr>
      </w:pPr>
    </w:p>
    <w:p w14:paraId="07028131" w14:textId="77777777" w:rsidR="00E524AF" w:rsidRPr="00E524AF" w:rsidRDefault="00E524AF" w:rsidP="00E524AF">
      <w:pPr>
        <w:numPr>
          <w:ilvl w:val="0"/>
          <w:numId w:val="11"/>
        </w:numPr>
        <w:tabs>
          <w:tab w:val="left" w:pos="426"/>
        </w:tabs>
        <w:contextualSpacing/>
        <w:jc w:val="both"/>
        <w:rPr>
          <w:rFonts w:ascii="Arial" w:hAnsi="Arial" w:cs="Arial"/>
          <w:sz w:val="24"/>
          <w:szCs w:val="24"/>
        </w:rPr>
      </w:pPr>
      <w:r w:rsidRPr="00E524AF">
        <w:rPr>
          <w:rFonts w:ascii="Arial" w:hAnsi="Arial" w:cs="Arial"/>
          <w:sz w:val="24"/>
          <w:szCs w:val="24"/>
        </w:rPr>
        <w:t>Nastane-li v průběhu zasedání zastupitelstva situace, která není upravena platným právním řádem ani jednacím řádem, rozhodne o způsobu jejího řešení zastupitelstvo.</w:t>
      </w:r>
    </w:p>
    <w:p w14:paraId="0622E7FB" w14:textId="77777777" w:rsidR="00E524AF" w:rsidRPr="00E524AF" w:rsidRDefault="00E524AF" w:rsidP="00E524AF">
      <w:pPr>
        <w:tabs>
          <w:tab w:val="left" w:pos="426"/>
        </w:tabs>
        <w:ind w:left="720"/>
        <w:contextualSpacing/>
        <w:jc w:val="both"/>
        <w:rPr>
          <w:rFonts w:ascii="Arial" w:hAnsi="Arial" w:cs="Arial"/>
          <w:sz w:val="24"/>
          <w:szCs w:val="24"/>
        </w:rPr>
      </w:pPr>
    </w:p>
    <w:p w14:paraId="042A3DFC" w14:textId="77777777" w:rsidR="00E524AF" w:rsidRPr="00E524AF" w:rsidRDefault="00E524AF" w:rsidP="00E524AF">
      <w:pPr>
        <w:numPr>
          <w:ilvl w:val="0"/>
          <w:numId w:val="11"/>
        </w:numPr>
        <w:tabs>
          <w:tab w:val="left" w:pos="426"/>
        </w:tabs>
        <w:contextualSpacing/>
        <w:jc w:val="both"/>
        <w:rPr>
          <w:rFonts w:ascii="Arial" w:hAnsi="Arial" w:cs="Arial"/>
          <w:sz w:val="24"/>
          <w:szCs w:val="24"/>
        </w:rPr>
      </w:pPr>
      <w:r w:rsidRPr="00E524AF">
        <w:rPr>
          <w:rFonts w:ascii="Arial" w:hAnsi="Arial" w:cs="Arial"/>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14:paraId="6398B00E" w14:textId="77777777" w:rsidR="00E524AF" w:rsidRPr="00E524AF" w:rsidRDefault="00E524AF" w:rsidP="00E524AF">
      <w:pPr>
        <w:tabs>
          <w:tab w:val="left" w:pos="426"/>
        </w:tabs>
        <w:ind w:left="720"/>
        <w:contextualSpacing/>
        <w:jc w:val="both"/>
        <w:rPr>
          <w:rFonts w:ascii="Arial" w:hAnsi="Arial" w:cs="Arial"/>
          <w:sz w:val="24"/>
          <w:szCs w:val="24"/>
        </w:rPr>
      </w:pPr>
    </w:p>
    <w:p w14:paraId="73A6FC2C" w14:textId="413AAAF0" w:rsidR="00E524AF" w:rsidRPr="00E524AF" w:rsidRDefault="00E524AF" w:rsidP="00E524AF">
      <w:pPr>
        <w:numPr>
          <w:ilvl w:val="0"/>
          <w:numId w:val="11"/>
        </w:numPr>
        <w:tabs>
          <w:tab w:val="left" w:pos="426"/>
        </w:tabs>
        <w:contextualSpacing/>
        <w:jc w:val="both"/>
        <w:rPr>
          <w:rFonts w:ascii="Arial" w:hAnsi="Arial" w:cs="Arial"/>
          <w:sz w:val="24"/>
          <w:szCs w:val="24"/>
        </w:rPr>
      </w:pPr>
      <w:r w:rsidRPr="00E524AF">
        <w:rPr>
          <w:rFonts w:ascii="Arial" w:hAnsi="Arial" w:cs="Arial"/>
          <w:sz w:val="24"/>
          <w:szCs w:val="24"/>
        </w:rPr>
        <w:t>Změny jednacího řádu provádí zastupitelstvo zrušením původního a schválením nového usnesení.</w:t>
      </w:r>
    </w:p>
    <w:p w14:paraId="6825242F" w14:textId="77777777" w:rsidR="00E524AF" w:rsidRPr="00E524AF" w:rsidRDefault="00E524AF" w:rsidP="00E524AF">
      <w:pPr>
        <w:tabs>
          <w:tab w:val="left" w:pos="426"/>
        </w:tabs>
        <w:ind w:left="720"/>
        <w:contextualSpacing/>
        <w:jc w:val="both"/>
        <w:rPr>
          <w:rFonts w:ascii="Arial" w:hAnsi="Arial" w:cs="Arial"/>
          <w:sz w:val="24"/>
          <w:szCs w:val="24"/>
        </w:rPr>
      </w:pPr>
    </w:p>
    <w:p w14:paraId="73EA172E" w14:textId="702B1296" w:rsidR="00E524AF" w:rsidRPr="00E524AF" w:rsidRDefault="00E524AF" w:rsidP="00E524AF">
      <w:pPr>
        <w:numPr>
          <w:ilvl w:val="0"/>
          <w:numId w:val="11"/>
        </w:numPr>
        <w:tabs>
          <w:tab w:val="left" w:pos="426"/>
        </w:tabs>
        <w:contextualSpacing/>
        <w:jc w:val="both"/>
        <w:rPr>
          <w:rFonts w:ascii="Arial" w:hAnsi="Arial" w:cs="Arial"/>
          <w:sz w:val="24"/>
          <w:szCs w:val="24"/>
        </w:rPr>
      </w:pPr>
      <w:r w:rsidRPr="00E524AF">
        <w:rPr>
          <w:rFonts w:ascii="Arial" w:hAnsi="Arial" w:cs="Arial"/>
          <w:sz w:val="24"/>
          <w:szCs w:val="24"/>
        </w:rPr>
        <w:t xml:space="preserve">Tento jednací řád schválilo zastupitelstvo usnesením číslo </w:t>
      </w:r>
      <w:r w:rsidR="008C0C88">
        <w:rPr>
          <w:rFonts w:ascii="Arial" w:hAnsi="Arial" w:cs="Arial"/>
          <w:sz w:val="24"/>
          <w:szCs w:val="24"/>
        </w:rPr>
        <w:t>1</w:t>
      </w:r>
      <w:r w:rsidR="009C5582">
        <w:rPr>
          <w:rFonts w:ascii="Arial" w:hAnsi="Arial" w:cs="Arial"/>
          <w:sz w:val="24"/>
          <w:szCs w:val="24"/>
        </w:rPr>
        <w:t>/</w:t>
      </w:r>
      <w:r w:rsidR="008C0C88">
        <w:rPr>
          <w:rFonts w:ascii="Arial" w:hAnsi="Arial" w:cs="Arial"/>
          <w:sz w:val="24"/>
          <w:szCs w:val="24"/>
        </w:rPr>
        <w:t>4</w:t>
      </w:r>
      <w:r w:rsidRPr="00E524AF">
        <w:rPr>
          <w:rFonts w:ascii="Arial" w:hAnsi="Arial" w:cs="Arial"/>
          <w:sz w:val="24"/>
          <w:szCs w:val="24"/>
        </w:rPr>
        <w:t xml:space="preserve"> na svém zasedání dne </w:t>
      </w:r>
      <w:r w:rsidR="009C5582">
        <w:rPr>
          <w:rFonts w:ascii="Arial" w:hAnsi="Arial" w:cs="Arial"/>
          <w:sz w:val="24"/>
          <w:szCs w:val="24"/>
        </w:rPr>
        <w:t>19</w:t>
      </w:r>
      <w:r w:rsidRPr="00E524AF">
        <w:rPr>
          <w:rFonts w:ascii="Arial" w:hAnsi="Arial" w:cs="Arial"/>
          <w:sz w:val="24"/>
          <w:szCs w:val="24"/>
        </w:rPr>
        <w:t xml:space="preserve">. </w:t>
      </w:r>
      <w:r w:rsidR="009C5582">
        <w:rPr>
          <w:rFonts w:ascii="Arial" w:hAnsi="Arial" w:cs="Arial"/>
          <w:sz w:val="24"/>
          <w:szCs w:val="24"/>
        </w:rPr>
        <w:t>10</w:t>
      </w:r>
      <w:r w:rsidRPr="00E524AF">
        <w:rPr>
          <w:rFonts w:ascii="Arial" w:hAnsi="Arial" w:cs="Arial"/>
          <w:sz w:val="24"/>
          <w:szCs w:val="24"/>
        </w:rPr>
        <w:t>. 2022.</w:t>
      </w:r>
    </w:p>
    <w:p w14:paraId="7688466E" w14:textId="77777777" w:rsidR="00E524AF" w:rsidRPr="00E524AF" w:rsidRDefault="00E524AF" w:rsidP="00E524AF">
      <w:pPr>
        <w:tabs>
          <w:tab w:val="left" w:pos="426"/>
        </w:tabs>
        <w:ind w:left="720"/>
        <w:contextualSpacing/>
        <w:jc w:val="both"/>
        <w:rPr>
          <w:rFonts w:ascii="Arial" w:hAnsi="Arial" w:cs="Arial"/>
          <w:sz w:val="24"/>
          <w:szCs w:val="24"/>
        </w:rPr>
      </w:pPr>
    </w:p>
    <w:p w14:paraId="6502DA94" w14:textId="23327367" w:rsidR="00E524AF" w:rsidRPr="00E524AF" w:rsidRDefault="00E524AF" w:rsidP="00E524AF">
      <w:pPr>
        <w:numPr>
          <w:ilvl w:val="0"/>
          <w:numId w:val="11"/>
        </w:numPr>
        <w:tabs>
          <w:tab w:val="left" w:pos="426"/>
        </w:tabs>
        <w:contextualSpacing/>
        <w:jc w:val="both"/>
        <w:rPr>
          <w:rFonts w:ascii="Arial" w:hAnsi="Arial" w:cs="Arial"/>
          <w:sz w:val="24"/>
          <w:szCs w:val="24"/>
        </w:rPr>
      </w:pPr>
      <w:r w:rsidRPr="00E524AF">
        <w:rPr>
          <w:rFonts w:ascii="Arial" w:hAnsi="Arial" w:cs="Arial"/>
          <w:sz w:val="24"/>
          <w:szCs w:val="24"/>
        </w:rPr>
        <w:t xml:space="preserve">Tento jednací řád nabývá účinnosti dnem </w:t>
      </w:r>
      <w:r w:rsidR="009C5582">
        <w:rPr>
          <w:rFonts w:ascii="Arial" w:hAnsi="Arial" w:cs="Arial"/>
          <w:sz w:val="24"/>
          <w:szCs w:val="24"/>
        </w:rPr>
        <w:t>19</w:t>
      </w:r>
      <w:r w:rsidRPr="00E524AF">
        <w:rPr>
          <w:rFonts w:ascii="Arial" w:hAnsi="Arial" w:cs="Arial"/>
          <w:sz w:val="24"/>
          <w:szCs w:val="24"/>
        </w:rPr>
        <w:t xml:space="preserve">. </w:t>
      </w:r>
      <w:r w:rsidR="009C5582">
        <w:rPr>
          <w:rFonts w:ascii="Arial" w:hAnsi="Arial" w:cs="Arial"/>
          <w:sz w:val="24"/>
          <w:szCs w:val="24"/>
        </w:rPr>
        <w:t>10</w:t>
      </w:r>
      <w:r w:rsidRPr="00E524AF">
        <w:rPr>
          <w:rFonts w:ascii="Arial" w:hAnsi="Arial" w:cs="Arial"/>
          <w:sz w:val="24"/>
          <w:szCs w:val="24"/>
        </w:rPr>
        <w:t>. 2022. Tímto dnem se ruší jednací řád schválený usnesením číslo 15/</w:t>
      </w:r>
      <w:r w:rsidR="009C5582">
        <w:rPr>
          <w:rFonts w:ascii="Arial" w:hAnsi="Arial" w:cs="Arial"/>
          <w:sz w:val="24"/>
          <w:szCs w:val="24"/>
        </w:rPr>
        <w:t>174</w:t>
      </w:r>
      <w:r w:rsidRPr="00E524AF">
        <w:rPr>
          <w:rFonts w:ascii="Arial" w:hAnsi="Arial" w:cs="Arial"/>
          <w:sz w:val="24"/>
          <w:szCs w:val="24"/>
        </w:rPr>
        <w:t xml:space="preserve"> ze dne </w:t>
      </w:r>
      <w:r w:rsidR="009C5582">
        <w:rPr>
          <w:rFonts w:ascii="Arial" w:hAnsi="Arial" w:cs="Arial"/>
          <w:sz w:val="24"/>
          <w:szCs w:val="24"/>
        </w:rPr>
        <w:t>23</w:t>
      </w:r>
      <w:r w:rsidRPr="00E524AF">
        <w:rPr>
          <w:rFonts w:ascii="Arial" w:hAnsi="Arial" w:cs="Arial"/>
          <w:sz w:val="24"/>
          <w:szCs w:val="24"/>
        </w:rPr>
        <w:t>. 0</w:t>
      </w:r>
      <w:r w:rsidR="009C5582">
        <w:rPr>
          <w:rFonts w:ascii="Arial" w:hAnsi="Arial" w:cs="Arial"/>
          <w:sz w:val="24"/>
          <w:szCs w:val="24"/>
        </w:rPr>
        <w:t>9</w:t>
      </w:r>
      <w:r w:rsidRPr="00E524AF">
        <w:rPr>
          <w:rFonts w:ascii="Arial" w:hAnsi="Arial" w:cs="Arial"/>
          <w:sz w:val="24"/>
          <w:szCs w:val="24"/>
        </w:rPr>
        <w:t>. 20</w:t>
      </w:r>
      <w:r w:rsidR="009C5582">
        <w:rPr>
          <w:rFonts w:ascii="Arial" w:hAnsi="Arial" w:cs="Arial"/>
          <w:sz w:val="24"/>
          <w:szCs w:val="24"/>
        </w:rPr>
        <w:t>20</w:t>
      </w:r>
      <w:r w:rsidRPr="00E524AF">
        <w:rPr>
          <w:rFonts w:ascii="Arial" w:hAnsi="Arial" w:cs="Arial"/>
          <w:sz w:val="24"/>
          <w:szCs w:val="24"/>
        </w:rPr>
        <w:t>.</w:t>
      </w:r>
    </w:p>
    <w:p w14:paraId="0B1C10B8" w14:textId="77777777" w:rsidR="00E524AF" w:rsidRPr="00E524AF" w:rsidRDefault="00E524AF" w:rsidP="00E524AF">
      <w:pPr>
        <w:tabs>
          <w:tab w:val="left" w:pos="426"/>
        </w:tabs>
        <w:jc w:val="both"/>
        <w:rPr>
          <w:rFonts w:ascii="Arial" w:hAnsi="Arial" w:cs="Arial"/>
          <w:sz w:val="24"/>
          <w:szCs w:val="24"/>
        </w:rPr>
      </w:pPr>
    </w:p>
    <w:p w14:paraId="4EBA2920" w14:textId="77777777" w:rsidR="00E524AF" w:rsidRPr="00E524AF" w:rsidRDefault="00E524AF" w:rsidP="00E524AF">
      <w:pPr>
        <w:tabs>
          <w:tab w:val="left" w:pos="426"/>
        </w:tabs>
        <w:jc w:val="both"/>
        <w:rPr>
          <w:rFonts w:ascii="Arial" w:hAnsi="Arial" w:cs="Arial"/>
          <w:sz w:val="24"/>
          <w:szCs w:val="24"/>
        </w:rPr>
      </w:pPr>
    </w:p>
    <w:p w14:paraId="56C89900" w14:textId="77777777" w:rsidR="00E524AF" w:rsidRPr="00E524AF" w:rsidRDefault="00E524AF" w:rsidP="00E524AF">
      <w:pPr>
        <w:tabs>
          <w:tab w:val="left" w:pos="426"/>
        </w:tabs>
        <w:jc w:val="both"/>
        <w:rPr>
          <w:rFonts w:ascii="Arial" w:hAnsi="Arial" w:cs="Arial"/>
          <w:sz w:val="24"/>
          <w:szCs w:val="24"/>
        </w:rPr>
      </w:pPr>
    </w:p>
    <w:p w14:paraId="68A26FD0" w14:textId="77777777" w:rsidR="00E524AF" w:rsidRPr="00E524AF" w:rsidRDefault="00E524AF" w:rsidP="00E524AF">
      <w:pPr>
        <w:tabs>
          <w:tab w:val="left" w:pos="426"/>
        </w:tabs>
        <w:jc w:val="both"/>
        <w:rPr>
          <w:rFonts w:ascii="Arial" w:hAnsi="Arial" w:cs="Arial"/>
          <w:sz w:val="24"/>
          <w:szCs w:val="24"/>
        </w:rPr>
      </w:pPr>
    </w:p>
    <w:p w14:paraId="3AA85E19" w14:textId="77777777" w:rsidR="00E524AF" w:rsidRPr="00E524AF" w:rsidRDefault="00E524AF" w:rsidP="00E524AF">
      <w:pPr>
        <w:tabs>
          <w:tab w:val="left" w:pos="426"/>
        </w:tabs>
        <w:jc w:val="both"/>
        <w:rPr>
          <w:rFonts w:ascii="Arial" w:hAnsi="Arial" w:cs="Arial"/>
          <w:sz w:val="24"/>
          <w:szCs w:val="24"/>
        </w:rPr>
      </w:pPr>
    </w:p>
    <w:p w14:paraId="682EAF42" w14:textId="77777777" w:rsidR="00E524AF" w:rsidRPr="00E524AF" w:rsidRDefault="00E524AF" w:rsidP="00E524AF">
      <w:pPr>
        <w:tabs>
          <w:tab w:val="left" w:pos="426"/>
        </w:tabs>
        <w:jc w:val="both"/>
        <w:rPr>
          <w:rFonts w:ascii="Arial" w:hAnsi="Arial" w:cs="Arial"/>
          <w:sz w:val="24"/>
          <w:szCs w:val="24"/>
        </w:rPr>
      </w:pPr>
    </w:p>
    <w:p w14:paraId="6206706F" w14:textId="41B1027E" w:rsidR="00E524AF" w:rsidRPr="00E524AF" w:rsidRDefault="00E524AF" w:rsidP="00E524AF">
      <w:pPr>
        <w:tabs>
          <w:tab w:val="left" w:pos="426"/>
        </w:tabs>
        <w:spacing w:after="0"/>
        <w:jc w:val="both"/>
        <w:rPr>
          <w:rFonts w:ascii="Arial" w:hAnsi="Arial" w:cs="Arial"/>
          <w:sz w:val="24"/>
          <w:szCs w:val="24"/>
        </w:rPr>
      </w:pPr>
      <w:r w:rsidRPr="00E524AF">
        <w:rPr>
          <w:rFonts w:ascii="Arial" w:hAnsi="Arial" w:cs="Arial"/>
          <w:sz w:val="24"/>
          <w:szCs w:val="24"/>
        </w:rPr>
        <w:t>__________________</w:t>
      </w:r>
      <w:r w:rsidR="008C0C88">
        <w:rPr>
          <w:rFonts w:ascii="Arial" w:hAnsi="Arial" w:cs="Arial"/>
          <w:sz w:val="24"/>
          <w:szCs w:val="24"/>
        </w:rPr>
        <w:t>_________</w:t>
      </w:r>
      <w:r w:rsidRPr="00E524AF">
        <w:rPr>
          <w:rFonts w:ascii="Arial" w:hAnsi="Arial" w:cs="Arial"/>
          <w:sz w:val="24"/>
          <w:szCs w:val="24"/>
        </w:rPr>
        <w:t xml:space="preserve">__           </w:t>
      </w:r>
      <w:r w:rsidR="008C0C88">
        <w:rPr>
          <w:rFonts w:ascii="Arial" w:hAnsi="Arial" w:cs="Arial"/>
          <w:sz w:val="24"/>
          <w:szCs w:val="24"/>
        </w:rPr>
        <w:t>__________________________________</w:t>
      </w:r>
      <w:r w:rsidRPr="00E524AF">
        <w:rPr>
          <w:rFonts w:ascii="Arial" w:hAnsi="Arial" w:cs="Arial"/>
          <w:sz w:val="24"/>
          <w:szCs w:val="24"/>
        </w:rPr>
        <w:t xml:space="preserve">                                               </w:t>
      </w:r>
    </w:p>
    <w:p w14:paraId="1F75DBD5" w14:textId="4C3BEB4D" w:rsidR="00E524AF" w:rsidRPr="00821492" w:rsidRDefault="00E524AF" w:rsidP="008C0C88">
      <w:pPr>
        <w:tabs>
          <w:tab w:val="left" w:pos="426"/>
        </w:tabs>
        <w:spacing w:after="0"/>
        <w:jc w:val="both"/>
        <w:rPr>
          <w:rFonts w:ascii="Arial" w:hAnsi="Arial" w:cs="Arial"/>
          <w:sz w:val="24"/>
          <w:szCs w:val="24"/>
        </w:rPr>
      </w:pPr>
      <w:r w:rsidRPr="00E524AF">
        <w:rPr>
          <w:rFonts w:ascii="Arial" w:hAnsi="Arial" w:cs="Arial"/>
          <w:sz w:val="24"/>
          <w:szCs w:val="24"/>
        </w:rPr>
        <w:t xml:space="preserve">                                                                                                                                                    </w:t>
      </w:r>
      <w:r w:rsidR="009C5582" w:rsidRPr="00E524AF">
        <w:rPr>
          <w:rFonts w:ascii="Arial" w:hAnsi="Arial" w:cs="Arial"/>
          <w:sz w:val="24"/>
          <w:szCs w:val="24"/>
        </w:rPr>
        <w:t>S</w:t>
      </w:r>
      <w:r w:rsidRPr="00E524AF">
        <w:rPr>
          <w:rFonts w:ascii="Arial" w:hAnsi="Arial" w:cs="Arial"/>
          <w:sz w:val="24"/>
          <w:szCs w:val="24"/>
        </w:rPr>
        <w:t>tarost</w:t>
      </w:r>
      <w:r w:rsidR="009C5582">
        <w:rPr>
          <w:rFonts w:ascii="Arial" w:hAnsi="Arial" w:cs="Arial"/>
          <w:sz w:val="24"/>
          <w:szCs w:val="24"/>
        </w:rPr>
        <w:t xml:space="preserve">a </w:t>
      </w:r>
      <w:r w:rsidR="008C0C88">
        <w:rPr>
          <w:rFonts w:ascii="Arial" w:hAnsi="Arial" w:cs="Arial"/>
          <w:sz w:val="24"/>
          <w:szCs w:val="24"/>
        </w:rPr>
        <w:t xml:space="preserve">městského </w:t>
      </w:r>
      <w:r w:rsidR="009C5582">
        <w:rPr>
          <w:rFonts w:ascii="Arial" w:hAnsi="Arial" w:cs="Arial"/>
          <w:sz w:val="24"/>
          <w:szCs w:val="24"/>
        </w:rPr>
        <w:t>obvodu</w:t>
      </w:r>
      <w:r w:rsidRPr="00E524AF">
        <w:rPr>
          <w:rFonts w:ascii="Arial" w:hAnsi="Arial" w:cs="Arial"/>
          <w:sz w:val="24"/>
          <w:szCs w:val="24"/>
        </w:rPr>
        <w:t xml:space="preserve"> </w:t>
      </w:r>
      <w:r w:rsidR="008C0C88">
        <w:rPr>
          <w:rFonts w:ascii="Arial" w:hAnsi="Arial" w:cs="Arial"/>
          <w:sz w:val="24"/>
          <w:szCs w:val="24"/>
        </w:rPr>
        <w:t>Hrabová</w:t>
      </w:r>
      <w:r w:rsidRPr="00E524AF">
        <w:rPr>
          <w:rFonts w:ascii="Arial" w:hAnsi="Arial" w:cs="Arial"/>
          <w:sz w:val="24"/>
          <w:szCs w:val="24"/>
        </w:rPr>
        <w:t xml:space="preserve">             </w:t>
      </w:r>
      <w:r w:rsidR="008C0C88">
        <w:rPr>
          <w:rFonts w:ascii="Arial" w:hAnsi="Arial" w:cs="Arial"/>
          <w:sz w:val="24"/>
          <w:szCs w:val="24"/>
        </w:rPr>
        <w:t>M</w:t>
      </w:r>
      <w:r w:rsidR="008C0C88" w:rsidRPr="00E524AF">
        <w:rPr>
          <w:rFonts w:ascii="Arial" w:hAnsi="Arial" w:cs="Arial"/>
          <w:sz w:val="24"/>
          <w:szCs w:val="24"/>
        </w:rPr>
        <w:t xml:space="preserve">ístostarosta </w:t>
      </w:r>
      <w:r w:rsidR="008C0C88">
        <w:rPr>
          <w:rFonts w:ascii="Arial" w:hAnsi="Arial" w:cs="Arial"/>
          <w:sz w:val="24"/>
          <w:szCs w:val="24"/>
        </w:rPr>
        <w:t xml:space="preserve">městského </w:t>
      </w:r>
      <w:r w:rsidR="008C0C88">
        <w:rPr>
          <w:rFonts w:ascii="Arial" w:hAnsi="Arial" w:cs="Arial"/>
          <w:sz w:val="24"/>
          <w:szCs w:val="24"/>
        </w:rPr>
        <w:t>obvodu</w:t>
      </w:r>
      <w:r w:rsidR="008C0C88">
        <w:rPr>
          <w:rFonts w:ascii="Arial" w:hAnsi="Arial" w:cs="Arial"/>
          <w:sz w:val="24"/>
          <w:szCs w:val="24"/>
        </w:rPr>
        <w:t xml:space="preserve"> Hrabová</w:t>
      </w:r>
      <w:r w:rsidRPr="00E524AF">
        <w:rPr>
          <w:rFonts w:ascii="Arial" w:hAnsi="Arial" w:cs="Arial"/>
          <w:sz w:val="24"/>
          <w:szCs w:val="24"/>
        </w:rPr>
        <w:t xml:space="preserve">                                      </w:t>
      </w:r>
    </w:p>
    <w:sectPr w:rsidR="00E524AF" w:rsidRPr="00821492" w:rsidSect="008768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EE43" w14:textId="77777777" w:rsidR="00B558C4" w:rsidRDefault="00B558C4" w:rsidP="00A421F1">
      <w:pPr>
        <w:spacing w:after="0" w:line="240" w:lineRule="auto"/>
      </w:pPr>
      <w:r>
        <w:separator/>
      </w:r>
    </w:p>
  </w:endnote>
  <w:endnote w:type="continuationSeparator" w:id="0">
    <w:p w14:paraId="0AF9694F" w14:textId="77777777" w:rsidR="00B558C4" w:rsidRDefault="00B558C4" w:rsidP="00A4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38E4" w14:textId="77777777" w:rsidR="00CC6DFB" w:rsidRDefault="00CC6D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75269"/>
      <w:docPartObj>
        <w:docPartGallery w:val="Page Numbers (Bottom of Page)"/>
        <w:docPartUnique/>
      </w:docPartObj>
    </w:sdtPr>
    <w:sdtContent>
      <w:p w14:paraId="2253CFCF" w14:textId="77777777" w:rsidR="00A421F1" w:rsidRDefault="00A421F1">
        <w:pPr>
          <w:pStyle w:val="Zpat"/>
          <w:jc w:val="center"/>
        </w:pPr>
        <w:r>
          <w:fldChar w:fldCharType="begin"/>
        </w:r>
        <w:r>
          <w:instrText>PAGE   \* MERGEFORMAT</w:instrText>
        </w:r>
        <w:r>
          <w:fldChar w:fldCharType="separate"/>
        </w:r>
        <w:r w:rsidR="00876822">
          <w:rPr>
            <w:noProof/>
          </w:rPr>
          <w:t>6</w:t>
        </w:r>
        <w:r>
          <w:fldChar w:fldCharType="end"/>
        </w:r>
      </w:p>
    </w:sdtContent>
  </w:sdt>
  <w:p w14:paraId="0457F738" w14:textId="77777777" w:rsidR="00A421F1" w:rsidRDefault="00A421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724" w14:textId="77777777" w:rsidR="00CC6DFB" w:rsidRDefault="00CC6D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8CCC" w14:textId="77777777" w:rsidR="00B558C4" w:rsidRDefault="00B558C4" w:rsidP="00A421F1">
      <w:pPr>
        <w:spacing w:after="0" w:line="240" w:lineRule="auto"/>
      </w:pPr>
      <w:r>
        <w:separator/>
      </w:r>
    </w:p>
  </w:footnote>
  <w:footnote w:type="continuationSeparator" w:id="0">
    <w:p w14:paraId="549D8C87" w14:textId="77777777" w:rsidR="00B558C4" w:rsidRDefault="00B558C4" w:rsidP="00A4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102E" w14:textId="67E74649" w:rsidR="00CC6DFB" w:rsidRDefault="00CC6D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DCC" w14:textId="2E805DC0" w:rsidR="00CC6DFB" w:rsidRDefault="00CC6D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F9BB" w14:textId="66766AAC" w:rsidR="00CC6DFB" w:rsidRDefault="00CC6D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A9C"/>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972A2"/>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0E6C22"/>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50602"/>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E257D"/>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65C8E"/>
    <w:multiLevelType w:val="hybridMultilevel"/>
    <w:tmpl w:val="12BC1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C74BC9"/>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231AF6"/>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8962FC"/>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B9561C"/>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F21718"/>
    <w:multiLevelType w:val="hybridMultilevel"/>
    <w:tmpl w:val="767CD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7684938">
    <w:abstractNumId w:val="10"/>
  </w:num>
  <w:num w:numId="2" w16cid:durableId="1255360060">
    <w:abstractNumId w:val="5"/>
  </w:num>
  <w:num w:numId="3" w16cid:durableId="1882669499">
    <w:abstractNumId w:val="7"/>
  </w:num>
  <w:num w:numId="4" w16cid:durableId="1477599646">
    <w:abstractNumId w:val="0"/>
  </w:num>
  <w:num w:numId="5" w16cid:durableId="1116481090">
    <w:abstractNumId w:val="9"/>
  </w:num>
  <w:num w:numId="6" w16cid:durableId="709763144">
    <w:abstractNumId w:val="4"/>
  </w:num>
  <w:num w:numId="7" w16cid:durableId="266888630">
    <w:abstractNumId w:val="8"/>
  </w:num>
  <w:num w:numId="8" w16cid:durableId="1044869944">
    <w:abstractNumId w:val="3"/>
  </w:num>
  <w:num w:numId="9" w16cid:durableId="1737894636">
    <w:abstractNumId w:val="2"/>
  </w:num>
  <w:num w:numId="10" w16cid:durableId="1567492405">
    <w:abstractNumId w:val="6"/>
  </w:num>
  <w:num w:numId="11" w16cid:durableId="170983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92"/>
    <w:rsid w:val="00091156"/>
    <w:rsid w:val="000E2974"/>
    <w:rsid w:val="00104E91"/>
    <w:rsid w:val="001217F5"/>
    <w:rsid w:val="001621C4"/>
    <w:rsid w:val="002916D2"/>
    <w:rsid w:val="004F2C26"/>
    <w:rsid w:val="006430FE"/>
    <w:rsid w:val="00821492"/>
    <w:rsid w:val="00876822"/>
    <w:rsid w:val="008B4075"/>
    <w:rsid w:val="008C0C88"/>
    <w:rsid w:val="008D6361"/>
    <w:rsid w:val="009A0C2F"/>
    <w:rsid w:val="009C5582"/>
    <w:rsid w:val="00A421F1"/>
    <w:rsid w:val="00AD4BDA"/>
    <w:rsid w:val="00B558C4"/>
    <w:rsid w:val="00CC6DFB"/>
    <w:rsid w:val="00CD4108"/>
    <w:rsid w:val="00DF2F0A"/>
    <w:rsid w:val="00E041CC"/>
    <w:rsid w:val="00E255EE"/>
    <w:rsid w:val="00E524AF"/>
    <w:rsid w:val="00F54E5F"/>
    <w:rsid w:val="00F90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E0C4"/>
  <w15:chartTrackingRefBased/>
  <w15:docId w15:val="{5EB69BE8-0317-4389-B094-CBFD198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21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21F1"/>
  </w:style>
  <w:style w:type="paragraph" w:styleId="Zpat">
    <w:name w:val="footer"/>
    <w:basedOn w:val="Normln"/>
    <w:link w:val="ZpatChar"/>
    <w:uiPriority w:val="99"/>
    <w:unhideWhenUsed/>
    <w:rsid w:val="00A421F1"/>
    <w:pPr>
      <w:tabs>
        <w:tab w:val="center" w:pos="4536"/>
        <w:tab w:val="right" w:pos="9072"/>
      </w:tabs>
      <w:spacing w:after="0" w:line="240" w:lineRule="auto"/>
    </w:pPr>
  </w:style>
  <w:style w:type="character" w:customStyle="1" w:styleId="ZpatChar">
    <w:name w:val="Zápatí Char"/>
    <w:basedOn w:val="Standardnpsmoodstavce"/>
    <w:link w:val="Zpat"/>
    <w:uiPriority w:val="99"/>
    <w:rsid w:val="00A421F1"/>
  </w:style>
  <w:style w:type="paragraph" w:styleId="Odstavecseseznamem">
    <w:name w:val="List Paragraph"/>
    <w:basedOn w:val="Normln"/>
    <w:uiPriority w:val="34"/>
    <w:qFormat/>
    <w:rsid w:val="00CD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3566</Words>
  <Characters>21044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Socha Jan</cp:lastModifiedBy>
  <cp:revision>2</cp:revision>
  <cp:lastPrinted>2022-10-04T07:02:00Z</cp:lastPrinted>
  <dcterms:created xsi:type="dcterms:W3CDTF">2022-10-31T05:45:00Z</dcterms:created>
  <dcterms:modified xsi:type="dcterms:W3CDTF">2022-10-31T05:45:00Z</dcterms:modified>
</cp:coreProperties>
</file>