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6B8B" w14:textId="77777777" w:rsidR="00102CF9" w:rsidRDefault="00102CF9">
      <w:pPr>
        <w:pStyle w:val="Nadpisobsahu"/>
        <w:spacing w:before="0" w:line="240" w:lineRule="auto"/>
        <w:rPr>
          <w:rFonts w:ascii="Times New Roman" w:hAnsi="Times New Roman"/>
        </w:rPr>
      </w:pPr>
    </w:p>
    <w:p w14:paraId="74DD65EC" w14:textId="77777777" w:rsidR="00102CF9" w:rsidRDefault="00102CF9">
      <w:pPr>
        <w:spacing w:after="0" w:line="240" w:lineRule="auto"/>
        <w:rPr>
          <w:rFonts w:ascii="Times New Roman" w:hAnsi="Times New Roman"/>
        </w:rPr>
      </w:pPr>
    </w:p>
    <w:p w14:paraId="6C9BF1F0" w14:textId="77777777" w:rsidR="00102CF9" w:rsidRDefault="00000000">
      <w:pPr>
        <w:pStyle w:val="Nadpis1"/>
        <w:numPr>
          <w:ilvl w:val="0"/>
          <w:numId w:val="0"/>
        </w:numPr>
        <w:spacing w:before="0" w:line="240" w:lineRule="auto"/>
        <w:jc w:val="center"/>
        <w:rPr>
          <w:rFonts w:ascii="Times New Roman" w:hAnsi="Times New Roman"/>
          <w:b/>
          <w:color w:val="auto"/>
        </w:rPr>
      </w:pPr>
      <w:r>
        <w:rPr>
          <w:rFonts w:ascii="Times New Roman" w:hAnsi="Times New Roman"/>
          <w:b/>
          <w:color w:val="auto"/>
        </w:rPr>
        <w:t xml:space="preserve">PLÁN </w:t>
      </w:r>
    </w:p>
    <w:p w14:paraId="359D70E9" w14:textId="77777777" w:rsidR="00102CF9" w:rsidRDefault="00102CF9">
      <w:pPr>
        <w:pStyle w:val="Nadpis1"/>
        <w:numPr>
          <w:ilvl w:val="0"/>
          <w:numId w:val="0"/>
        </w:numPr>
        <w:spacing w:before="0" w:line="240" w:lineRule="auto"/>
        <w:jc w:val="center"/>
        <w:rPr>
          <w:rFonts w:ascii="Times New Roman" w:hAnsi="Times New Roman"/>
          <w:b/>
          <w:color w:val="auto"/>
        </w:rPr>
      </w:pPr>
    </w:p>
    <w:p w14:paraId="740163B2" w14:textId="77777777" w:rsidR="00102CF9" w:rsidRDefault="00000000">
      <w:pPr>
        <w:pStyle w:val="Nadpis1"/>
        <w:numPr>
          <w:ilvl w:val="0"/>
          <w:numId w:val="0"/>
        </w:numPr>
        <w:spacing w:before="0" w:line="240" w:lineRule="auto"/>
        <w:jc w:val="center"/>
        <w:rPr>
          <w:rFonts w:ascii="Times New Roman" w:hAnsi="Times New Roman"/>
          <w:b/>
          <w:color w:val="auto"/>
        </w:rPr>
      </w:pPr>
      <w:r>
        <w:rPr>
          <w:rFonts w:ascii="Times New Roman" w:hAnsi="Times New Roman"/>
          <w:b/>
          <w:color w:val="auto"/>
        </w:rPr>
        <w:t>ZIMNÍ  ÚDRŽBY  MÍSTNÍCH  KOMUNIKACÍ</w:t>
      </w:r>
    </w:p>
    <w:p w14:paraId="745AA7AF" w14:textId="77777777" w:rsidR="00102CF9" w:rsidRDefault="00000000">
      <w:pPr>
        <w:pStyle w:val="Nadpis1"/>
        <w:numPr>
          <w:ilvl w:val="0"/>
          <w:numId w:val="0"/>
        </w:numPr>
        <w:spacing w:before="0" w:line="240" w:lineRule="auto"/>
        <w:jc w:val="center"/>
        <w:rPr>
          <w:rFonts w:ascii="Times New Roman" w:hAnsi="Times New Roman"/>
          <w:b/>
          <w:color w:val="auto"/>
          <w:lang w:val="cs-CZ"/>
        </w:rPr>
      </w:pPr>
      <w:r>
        <w:rPr>
          <w:rFonts w:ascii="Times New Roman" w:hAnsi="Times New Roman"/>
          <w:b/>
          <w:color w:val="auto"/>
        </w:rPr>
        <w:br/>
        <w:t xml:space="preserve"> A </w:t>
      </w:r>
      <w:r>
        <w:rPr>
          <w:rFonts w:ascii="Times New Roman" w:hAnsi="Times New Roman"/>
          <w:b/>
          <w:color w:val="auto"/>
          <w:lang w:val="cs-CZ"/>
        </w:rPr>
        <w:t xml:space="preserve"> C</w:t>
      </w:r>
      <w:r>
        <w:rPr>
          <w:rFonts w:ascii="Times New Roman" w:hAnsi="Times New Roman"/>
          <w:b/>
          <w:color w:val="auto"/>
        </w:rPr>
        <w:t>HODNÍKŮ  NA OBDOBÍ    20</w:t>
      </w:r>
      <w:r>
        <w:rPr>
          <w:rFonts w:ascii="Times New Roman" w:hAnsi="Times New Roman"/>
          <w:b/>
          <w:color w:val="auto"/>
          <w:lang w:val="cs-CZ"/>
        </w:rPr>
        <w:t xml:space="preserve">23 / </w:t>
      </w:r>
      <w:r>
        <w:rPr>
          <w:rFonts w:ascii="Times New Roman" w:hAnsi="Times New Roman"/>
          <w:b/>
          <w:color w:val="auto"/>
        </w:rPr>
        <w:t>20</w:t>
      </w:r>
      <w:r>
        <w:rPr>
          <w:rFonts w:ascii="Times New Roman" w:hAnsi="Times New Roman"/>
          <w:b/>
          <w:color w:val="auto"/>
          <w:lang w:val="cs-CZ"/>
        </w:rPr>
        <w:t>24</w:t>
      </w:r>
    </w:p>
    <w:p w14:paraId="54DFE6E0" w14:textId="77777777" w:rsidR="00102CF9" w:rsidRDefault="00102CF9"/>
    <w:p w14:paraId="2CA8F46C" w14:textId="77777777" w:rsidR="00102CF9" w:rsidRDefault="00102CF9">
      <w:pPr>
        <w:rPr>
          <w:rFonts w:ascii="Times New Roman" w:hAnsi="Times New Roman"/>
        </w:rPr>
      </w:pPr>
    </w:p>
    <w:p w14:paraId="68B58CED" w14:textId="77777777" w:rsidR="00102CF9" w:rsidRDefault="00000000">
      <w:pPr>
        <w:jc w:val="center"/>
        <w:rPr>
          <w:rFonts w:ascii="Times New Roman" w:hAnsi="Times New Roman"/>
          <w:sz w:val="32"/>
          <w:szCs w:val="32"/>
        </w:rPr>
      </w:pPr>
      <w:r>
        <w:rPr>
          <w:rFonts w:ascii="Times New Roman" w:hAnsi="Times New Roman"/>
          <w:sz w:val="32"/>
          <w:szCs w:val="32"/>
        </w:rPr>
        <w:t>v městském obvodu Hrabová</w:t>
      </w:r>
    </w:p>
    <w:p w14:paraId="17EC5B0F" w14:textId="77777777" w:rsidR="00102CF9" w:rsidRDefault="00102CF9">
      <w:pPr>
        <w:rPr>
          <w:rFonts w:ascii="Times New Roman" w:hAnsi="Times New Roman"/>
        </w:rPr>
      </w:pPr>
    </w:p>
    <w:p w14:paraId="616E04B2" w14:textId="77777777" w:rsidR="00102CF9" w:rsidRDefault="00102CF9">
      <w:pPr>
        <w:rPr>
          <w:rFonts w:ascii="Times New Roman" w:hAnsi="Times New Roman"/>
        </w:rPr>
      </w:pPr>
    </w:p>
    <w:p w14:paraId="54B70DFC" w14:textId="77777777" w:rsidR="00102CF9" w:rsidRDefault="00102CF9">
      <w:pPr>
        <w:rPr>
          <w:rFonts w:ascii="Times New Roman" w:hAnsi="Times New Roman"/>
        </w:rPr>
      </w:pPr>
    </w:p>
    <w:p w14:paraId="0DA056EA" w14:textId="77777777" w:rsidR="00102CF9" w:rsidRDefault="00000000">
      <w:pPr>
        <w:pStyle w:val="Nadpis1"/>
        <w:numPr>
          <w:ilvl w:val="0"/>
          <w:numId w:val="0"/>
        </w:numPr>
        <w:spacing w:before="0" w:line="240" w:lineRule="auto"/>
        <w:jc w:val="center"/>
        <w:rPr>
          <w:rFonts w:ascii="Times New Roman" w:hAnsi="Times New Roman"/>
          <w:b/>
          <w:color w:val="auto"/>
          <w:lang w:val="cs-CZ"/>
        </w:rPr>
      </w:pPr>
      <w:r>
        <w:rPr>
          <w:rFonts w:ascii="Times New Roman" w:hAnsi="Times New Roman"/>
          <w:b/>
          <w:color w:val="auto"/>
        </w:rPr>
        <w:t>platný od 1. 11. 20</w:t>
      </w:r>
      <w:r>
        <w:rPr>
          <w:rFonts w:ascii="Times New Roman" w:hAnsi="Times New Roman"/>
          <w:b/>
          <w:color w:val="auto"/>
          <w:lang w:val="cs-CZ"/>
        </w:rPr>
        <w:t>23</w:t>
      </w:r>
      <w:r>
        <w:rPr>
          <w:rFonts w:ascii="Times New Roman" w:hAnsi="Times New Roman"/>
          <w:b/>
          <w:color w:val="auto"/>
        </w:rPr>
        <w:t xml:space="preserve">  do  31. 3. 20</w:t>
      </w:r>
      <w:r>
        <w:rPr>
          <w:rFonts w:ascii="Times New Roman" w:hAnsi="Times New Roman"/>
          <w:b/>
          <w:color w:val="auto"/>
          <w:lang w:val="cs-CZ"/>
        </w:rPr>
        <w:t>24</w:t>
      </w:r>
    </w:p>
    <w:p w14:paraId="5B3304BB" w14:textId="77777777" w:rsidR="00102CF9" w:rsidRDefault="00102CF9">
      <w:pPr>
        <w:pStyle w:val="Nadpis1"/>
        <w:numPr>
          <w:ilvl w:val="0"/>
          <w:numId w:val="0"/>
        </w:numPr>
        <w:spacing w:before="0" w:line="240" w:lineRule="auto"/>
        <w:jc w:val="both"/>
        <w:rPr>
          <w:rFonts w:ascii="Times New Roman" w:hAnsi="Times New Roman"/>
          <w:b/>
          <w:color w:val="auto"/>
          <w:lang w:val="cs-CZ"/>
        </w:rPr>
      </w:pPr>
    </w:p>
    <w:p w14:paraId="4F495CD7" w14:textId="77777777" w:rsidR="00102CF9" w:rsidRDefault="00102CF9">
      <w:pPr>
        <w:pStyle w:val="Nadpis1"/>
        <w:numPr>
          <w:ilvl w:val="0"/>
          <w:numId w:val="0"/>
        </w:numPr>
        <w:spacing w:before="0" w:line="240" w:lineRule="auto"/>
        <w:jc w:val="both"/>
        <w:rPr>
          <w:rFonts w:ascii="Times New Roman" w:hAnsi="Times New Roman"/>
          <w:b/>
          <w:color w:val="auto"/>
          <w:lang w:val="cs-CZ"/>
        </w:rPr>
      </w:pPr>
    </w:p>
    <w:p w14:paraId="4C7B74F4" w14:textId="77777777" w:rsidR="00102CF9" w:rsidRDefault="00102CF9"/>
    <w:p w14:paraId="37428E1B" w14:textId="77777777" w:rsidR="00102CF9" w:rsidRDefault="00102CF9"/>
    <w:p w14:paraId="0F527701" w14:textId="77777777" w:rsidR="00102CF9" w:rsidRDefault="00102CF9"/>
    <w:p w14:paraId="69AC28FE" w14:textId="77777777" w:rsidR="00102CF9" w:rsidRDefault="00102CF9"/>
    <w:p w14:paraId="0CAD8AFE" w14:textId="77777777" w:rsidR="00102CF9" w:rsidRDefault="00102CF9"/>
    <w:p w14:paraId="78B9E945" w14:textId="77777777" w:rsidR="00102CF9" w:rsidRDefault="00102CF9"/>
    <w:p w14:paraId="0F36E259" w14:textId="77777777" w:rsidR="00102CF9" w:rsidRDefault="00102CF9"/>
    <w:p w14:paraId="4796218F" w14:textId="77777777" w:rsidR="00102CF9" w:rsidRDefault="00102CF9"/>
    <w:p w14:paraId="659251C0" w14:textId="77777777" w:rsidR="00102CF9" w:rsidRDefault="00102CF9"/>
    <w:p w14:paraId="395714AF" w14:textId="77777777" w:rsidR="00102CF9" w:rsidRDefault="00102CF9"/>
    <w:p w14:paraId="5CC1408F" w14:textId="77777777" w:rsidR="00102CF9" w:rsidRDefault="00102CF9"/>
    <w:p w14:paraId="7CD6969F" w14:textId="77777777" w:rsidR="00102CF9" w:rsidRDefault="00102CF9"/>
    <w:p w14:paraId="4F5D4873" w14:textId="77777777" w:rsidR="00102CF9" w:rsidRDefault="00000000">
      <w:pPr>
        <w:pStyle w:val="Nadpis1"/>
        <w:numPr>
          <w:ilvl w:val="0"/>
          <w:numId w:val="0"/>
        </w:numPr>
        <w:spacing w:before="0" w:line="240" w:lineRule="auto"/>
        <w:jc w:val="both"/>
        <w:rPr>
          <w:rFonts w:ascii="Times New Roman" w:hAnsi="Times New Roman"/>
          <w:b/>
          <w:color w:val="auto"/>
          <w:sz w:val="24"/>
          <w:szCs w:val="24"/>
          <w:lang w:val="cs-CZ"/>
        </w:rPr>
      </w:pPr>
      <w:r>
        <w:rPr>
          <w:rFonts w:ascii="Times New Roman" w:hAnsi="Times New Roman"/>
          <w:bCs/>
          <w:color w:val="auto"/>
          <w:sz w:val="24"/>
          <w:szCs w:val="24"/>
        </w:rPr>
        <w:t xml:space="preserve">schválený </w:t>
      </w:r>
    </w:p>
    <w:p w14:paraId="48B132D4" w14:textId="77777777" w:rsidR="00102CF9" w:rsidRDefault="00102CF9">
      <w:pPr>
        <w:rPr>
          <w:rFonts w:ascii="Times New Roman" w:hAnsi="Times New Roman"/>
          <w:bCs/>
          <w:sz w:val="24"/>
          <w:szCs w:val="24"/>
          <w:lang w:val="x-none"/>
        </w:rPr>
      </w:pPr>
    </w:p>
    <w:p w14:paraId="50F7BAB1" w14:textId="77777777" w:rsidR="00102CF9" w:rsidRDefault="00000000">
      <w:pPr>
        <w:pStyle w:val="Nadpis1"/>
        <w:numPr>
          <w:ilvl w:val="0"/>
          <w:numId w:val="0"/>
        </w:numPr>
        <w:spacing w:before="0" w:line="240" w:lineRule="auto"/>
        <w:jc w:val="both"/>
        <w:rPr>
          <w:rFonts w:ascii="Times New Roman" w:hAnsi="Times New Roman"/>
          <w:bCs/>
          <w:color w:val="auto"/>
          <w:sz w:val="24"/>
          <w:szCs w:val="24"/>
          <w:lang w:val="cs-CZ"/>
        </w:rPr>
      </w:pPr>
      <w:r>
        <w:rPr>
          <w:rFonts w:ascii="Times New Roman" w:hAnsi="Times New Roman"/>
          <w:bCs/>
          <w:color w:val="auto"/>
          <w:sz w:val="24"/>
          <w:szCs w:val="24"/>
        </w:rPr>
        <w:t>Radou městského obvodu Hrabová dne</w:t>
      </w:r>
      <w:r>
        <w:rPr>
          <w:rFonts w:ascii="Times New Roman" w:hAnsi="Times New Roman"/>
          <w:bCs/>
          <w:color w:val="auto"/>
          <w:sz w:val="24"/>
          <w:szCs w:val="24"/>
          <w:lang w:val="cs-CZ"/>
        </w:rPr>
        <w:t xml:space="preserve"> 6.9.2023</w:t>
      </w:r>
    </w:p>
    <w:p w14:paraId="4AC203AC" w14:textId="77777777" w:rsidR="00102CF9" w:rsidRDefault="00102CF9">
      <w:pPr>
        <w:pStyle w:val="Nadpis1"/>
        <w:numPr>
          <w:ilvl w:val="0"/>
          <w:numId w:val="0"/>
        </w:numPr>
        <w:spacing w:before="0" w:line="240" w:lineRule="auto"/>
        <w:jc w:val="both"/>
        <w:rPr>
          <w:rFonts w:ascii="Times New Roman" w:hAnsi="Times New Roman"/>
          <w:bCs/>
          <w:color w:val="auto"/>
          <w:sz w:val="24"/>
          <w:szCs w:val="24"/>
          <w:lang w:val="cs-CZ"/>
        </w:rPr>
      </w:pPr>
    </w:p>
    <w:p w14:paraId="1013C27E" w14:textId="77777777" w:rsidR="00102CF9" w:rsidRDefault="00000000">
      <w:pPr>
        <w:pStyle w:val="Nadpis1"/>
        <w:numPr>
          <w:ilvl w:val="0"/>
          <w:numId w:val="0"/>
        </w:numPr>
        <w:spacing w:before="0" w:line="240" w:lineRule="auto"/>
        <w:jc w:val="both"/>
        <w:rPr>
          <w:rFonts w:ascii="Times New Roman" w:hAnsi="Times New Roman"/>
          <w:bCs/>
          <w:color w:val="auto"/>
          <w:sz w:val="24"/>
          <w:szCs w:val="24"/>
          <w:lang w:val="cs-CZ"/>
        </w:rPr>
      </w:pPr>
      <w:r>
        <w:rPr>
          <w:rFonts w:ascii="Times New Roman" w:hAnsi="Times New Roman"/>
          <w:bCs/>
          <w:color w:val="auto"/>
          <w:sz w:val="24"/>
          <w:szCs w:val="24"/>
        </w:rPr>
        <w:t>pod č. usnesení</w:t>
      </w:r>
      <w:r>
        <w:rPr>
          <w:rFonts w:ascii="Times New Roman" w:hAnsi="Times New Roman"/>
          <w:bCs/>
          <w:color w:val="auto"/>
          <w:sz w:val="24"/>
          <w:szCs w:val="24"/>
          <w:lang w:val="cs-CZ"/>
        </w:rPr>
        <w:t xml:space="preserve"> 28/476</w:t>
      </w:r>
    </w:p>
    <w:p w14:paraId="6119098E" w14:textId="77777777" w:rsidR="00102CF9" w:rsidRDefault="00000000">
      <w:pPr>
        <w:pStyle w:val="Nzev"/>
        <w:spacing w:line="240" w:lineRule="auto"/>
        <w:rPr>
          <w:rFonts w:ascii="Times New Roman" w:hAnsi="Times New Roman"/>
          <w:color w:val="auto"/>
          <w:sz w:val="24"/>
          <w:szCs w:val="24"/>
        </w:rPr>
      </w:pPr>
      <w:r>
        <w:br w:type="column"/>
      </w:r>
    </w:p>
    <w:p w14:paraId="189065C1" w14:textId="77777777" w:rsidR="00102CF9" w:rsidRDefault="00000000">
      <w:pPr>
        <w:spacing w:after="0" w:line="240" w:lineRule="auto"/>
        <w:jc w:val="both"/>
        <w:rPr>
          <w:rFonts w:ascii="Times New Roman" w:hAnsi="Times New Roman"/>
          <w:color w:val="000000"/>
        </w:rPr>
      </w:pPr>
      <w:r>
        <w:rPr>
          <w:rFonts w:ascii="Times New Roman" w:hAnsi="Times New Roman"/>
          <w:color w:val="000000"/>
        </w:rPr>
        <w:t xml:space="preserve">Plán zimní údržby komunikací je závaznou normou schvalovanou každoročně Radou městského obvodu Hrabová. </w:t>
      </w:r>
      <w:proofErr w:type="gramStart"/>
      <w:r>
        <w:rPr>
          <w:rFonts w:ascii="Times New Roman" w:hAnsi="Times New Roman"/>
          <w:color w:val="000000"/>
        </w:rPr>
        <w:t>Slouží</w:t>
      </w:r>
      <w:proofErr w:type="gramEnd"/>
      <w:r>
        <w:rPr>
          <w:rFonts w:ascii="Times New Roman" w:hAnsi="Times New Roman"/>
          <w:color w:val="000000"/>
        </w:rPr>
        <w:t xml:space="preserve"> jako základní dokument popisující činnosti směřující k zabezpečení sjízdnosti a schůdnosti místních komunikací a chodníků v městském obvodu Hrabová a je také nedílnou součástí věcně příslušných uzavřených smluv o dílo.</w:t>
      </w:r>
    </w:p>
    <w:p w14:paraId="769C566E" w14:textId="77777777" w:rsidR="00102CF9" w:rsidRDefault="00102CF9">
      <w:pPr>
        <w:spacing w:after="0" w:line="240" w:lineRule="auto"/>
        <w:jc w:val="both"/>
        <w:rPr>
          <w:rFonts w:ascii="Times New Roman" w:hAnsi="Times New Roman"/>
          <w:color w:val="000000"/>
        </w:rPr>
      </w:pPr>
    </w:p>
    <w:p w14:paraId="66ACB870" w14:textId="77777777" w:rsidR="00102CF9" w:rsidRDefault="00000000">
      <w:pPr>
        <w:tabs>
          <w:tab w:val="left" w:pos="0"/>
        </w:tabs>
        <w:spacing w:after="0" w:line="240" w:lineRule="auto"/>
        <w:jc w:val="both"/>
        <w:rPr>
          <w:rFonts w:ascii="Times New Roman" w:eastAsia="Courier New" w:hAnsi="Times New Roman"/>
          <w:color w:val="000000"/>
        </w:rPr>
      </w:pPr>
      <w:r>
        <w:rPr>
          <w:rFonts w:ascii="Times New Roman" w:eastAsia="Courier New" w:hAnsi="Times New Roman"/>
          <w:color w:val="000000"/>
        </w:rPr>
        <w:t xml:space="preserve">Za zabezpečení zimní údržby místních komunikací III. a IV. třídy (dále jen ZÚK), je odpovědný městský obvod Hrabová, se sídlem Bažanova 174/4, 720 00 </w:t>
      </w:r>
      <w:proofErr w:type="gramStart"/>
      <w:r>
        <w:rPr>
          <w:rFonts w:ascii="Times New Roman" w:eastAsia="Courier New" w:hAnsi="Times New Roman"/>
          <w:color w:val="000000"/>
        </w:rPr>
        <w:t>Ostrava - Hrabová</w:t>
      </w:r>
      <w:proofErr w:type="gramEnd"/>
      <w:r>
        <w:rPr>
          <w:rFonts w:ascii="Times New Roman" w:eastAsia="Courier New" w:hAnsi="Times New Roman"/>
          <w:color w:val="000000"/>
        </w:rPr>
        <w:t xml:space="preserve">. </w:t>
      </w:r>
    </w:p>
    <w:p w14:paraId="0B2C91E8" w14:textId="77777777" w:rsidR="00102CF9" w:rsidRDefault="00102CF9">
      <w:pPr>
        <w:tabs>
          <w:tab w:val="left" w:pos="0"/>
        </w:tabs>
        <w:spacing w:after="0" w:line="240" w:lineRule="auto"/>
        <w:jc w:val="both"/>
        <w:rPr>
          <w:rFonts w:ascii="Times New Roman" w:eastAsia="Courier New" w:hAnsi="Times New Roman"/>
          <w:color w:val="000000"/>
        </w:rPr>
      </w:pPr>
    </w:p>
    <w:p w14:paraId="47E6365D" w14:textId="77777777" w:rsidR="00102CF9" w:rsidRDefault="00000000">
      <w:pPr>
        <w:tabs>
          <w:tab w:val="left" w:pos="0"/>
        </w:tabs>
        <w:spacing w:after="0" w:line="240" w:lineRule="auto"/>
        <w:jc w:val="both"/>
        <w:rPr>
          <w:rFonts w:ascii="Times New Roman" w:eastAsia="Courier New" w:hAnsi="Times New Roman"/>
          <w:color w:val="000000"/>
        </w:rPr>
      </w:pPr>
      <w:r>
        <w:rPr>
          <w:rFonts w:ascii="Times New Roman" w:eastAsia="Courier New" w:hAnsi="Times New Roman"/>
          <w:color w:val="000000"/>
        </w:rPr>
        <w:t xml:space="preserve">Zimní údržba začíná 1. listopadu příslušného kalendářního roku a </w:t>
      </w:r>
      <w:proofErr w:type="gramStart"/>
      <w:r>
        <w:rPr>
          <w:rFonts w:ascii="Times New Roman" w:eastAsia="Courier New" w:hAnsi="Times New Roman"/>
          <w:color w:val="000000"/>
        </w:rPr>
        <w:t>končí</w:t>
      </w:r>
      <w:proofErr w:type="gramEnd"/>
      <w:r>
        <w:rPr>
          <w:rFonts w:ascii="Times New Roman" w:eastAsia="Courier New" w:hAnsi="Times New Roman"/>
          <w:color w:val="000000"/>
        </w:rPr>
        <w:t xml:space="preserve"> 31. března následujícího kalendářního roku.  Vlivem počasí může dojít ke změnám </w:t>
      </w:r>
      <w:r>
        <w:rPr>
          <w:rFonts w:ascii="Times New Roman" w:eastAsia="Courier New" w:hAnsi="Times New Roman"/>
        </w:rPr>
        <w:t>termínů zimní údržby MK.</w:t>
      </w:r>
      <w:r>
        <w:rPr>
          <w:rFonts w:ascii="Times New Roman" w:eastAsia="Courier New" w:hAnsi="Times New Roman"/>
          <w:color w:val="000000"/>
        </w:rPr>
        <w:t xml:space="preserve"> V tomto případě bude i nadále platný tento Plán zimní údržby MK (dále jen Plán ZÚK). Cílem zimní údržby komunikací je </w:t>
      </w:r>
      <w:r>
        <w:rPr>
          <w:rFonts w:ascii="Times New Roman" w:hAnsi="Times New Roman"/>
          <w:color w:val="000000"/>
        </w:rPr>
        <w:t xml:space="preserve">zmírňování závad ve sjízdnosti a schůdnosti MK bez zbytečných odkladů přiměřeně ke vzniklé situaci. </w:t>
      </w:r>
      <w:r>
        <w:rPr>
          <w:rFonts w:ascii="Times New Roman" w:eastAsia="Courier New" w:hAnsi="Times New Roman"/>
          <w:color w:val="000000"/>
        </w:rPr>
        <w:t xml:space="preserve">Úkolem ZÚK je zajištění sjízdnosti a schůdnosti MK, vjezdů na parkoviště a průjezdy parkovišti, chodníků a ostatních veřejných prostranství v majetku nebo správě </w:t>
      </w:r>
      <w:proofErr w:type="spellStart"/>
      <w:r>
        <w:rPr>
          <w:rFonts w:ascii="Times New Roman" w:eastAsia="Courier New" w:hAnsi="Times New Roman"/>
          <w:color w:val="000000"/>
        </w:rPr>
        <w:t>MOb</w:t>
      </w:r>
      <w:proofErr w:type="spellEnd"/>
      <w:r>
        <w:rPr>
          <w:rFonts w:ascii="Times New Roman" w:eastAsia="Courier New" w:hAnsi="Times New Roman"/>
          <w:color w:val="000000"/>
        </w:rPr>
        <w:t xml:space="preserve"> Hrabová, prostřednictvím zhotovitelů po celé zimní období podle zásad stanovených tímto Plánem ZÚK. </w:t>
      </w:r>
    </w:p>
    <w:p w14:paraId="65C079C1" w14:textId="77777777" w:rsidR="00102CF9" w:rsidRDefault="00102CF9">
      <w:pPr>
        <w:tabs>
          <w:tab w:val="left" w:pos="0"/>
        </w:tabs>
        <w:spacing w:after="0" w:line="240" w:lineRule="auto"/>
        <w:jc w:val="both"/>
        <w:rPr>
          <w:rFonts w:ascii="Times New Roman" w:eastAsia="Courier New" w:hAnsi="Times New Roman"/>
          <w:color w:val="000000"/>
        </w:rPr>
      </w:pPr>
    </w:p>
    <w:p w14:paraId="240BD781" w14:textId="77777777" w:rsidR="00102CF9" w:rsidRDefault="00000000">
      <w:pPr>
        <w:tabs>
          <w:tab w:val="left" w:pos="0"/>
        </w:tabs>
        <w:spacing w:after="0" w:line="240" w:lineRule="auto"/>
        <w:jc w:val="both"/>
        <w:rPr>
          <w:rFonts w:ascii="Times New Roman" w:eastAsia="Courier New" w:hAnsi="Times New Roman"/>
          <w:color w:val="000000"/>
        </w:rPr>
      </w:pPr>
      <w:r>
        <w:rPr>
          <w:rFonts w:ascii="Times New Roman" w:eastAsia="Courier New" w:hAnsi="Times New Roman"/>
          <w:color w:val="000000"/>
        </w:rPr>
        <w:t xml:space="preserve">Vlastní provádění zimní údržby je ovlivněno jednak požadavky veřejnosti, která klade nároky na bezpečnost provozu na MK a zároveň zvyšuje požadavky na ochranu životního prostředí a ekonomickými možnostmi vlastníka MK. Rozsah činnosti zimní údržby MK ukládá vyhláška č. 104/1997 Sb., podle které je veden plán ZÚK. </w:t>
      </w:r>
    </w:p>
    <w:p w14:paraId="75572309" w14:textId="77777777" w:rsidR="00102CF9" w:rsidRDefault="00000000">
      <w:pPr>
        <w:tabs>
          <w:tab w:val="left" w:pos="0"/>
        </w:tabs>
        <w:spacing w:after="0" w:line="240" w:lineRule="auto"/>
        <w:jc w:val="both"/>
        <w:rPr>
          <w:rFonts w:ascii="Times New Roman" w:eastAsia="Courier New" w:hAnsi="Times New Roman"/>
          <w:color w:val="000000"/>
        </w:rPr>
      </w:pPr>
      <w:r>
        <w:rPr>
          <w:rFonts w:ascii="Times New Roman" w:eastAsia="Courier New" w:hAnsi="Times New Roman"/>
          <w:color w:val="000000"/>
        </w:rPr>
        <w:t xml:space="preserve">V souladu s obecně závaznými právními předpisy stanoví tento Plán ZÚK práva a povinnosti vlastníka a správce MK, jakož i některá práva a povinnosti uživatelů MK v městském obvodu Hrabová. </w:t>
      </w:r>
      <w:bookmarkStart w:id="0" w:name="_Toc449099888"/>
      <w:bookmarkStart w:id="1" w:name="_Toc450330938"/>
    </w:p>
    <w:p w14:paraId="2AE812CC" w14:textId="77777777" w:rsidR="00102CF9" w:rsidRDefault="00102CF9">
      <w:pPr>
        <w:tabs>
          <w:tab w:val="left" w:pos="0"/>
        </w:tabs>
        <w:spacing w:after="0" w:line="240" w:lineRule="auto"/>
        <w:jc w:val="both"/>
        <w:rPr>
          <w:rFonts w:ascii="Times New Roman" w:hAnsi="Times New Roman"/>
        </w:rPr>
      </w:pPr>
    </w:p>
    <w:p w14:paraId="2425DFC6" w14:textId="77777777" w:rsidR="00102CF9" w:rsidRDefault="00000000">
      <w:pPr>
        <w:pStyle w:val="Nadpis1"/>
        <w:spacing w:before="0" w:line="240" w:lineRule="auto"/>
        <w:rPr>
          <w:rFonts w:ascii="Times New Roman" w:hAnsi="Times New Roman"/>
          <w:color w:val="auto"/>
          <w:sz w:val="28"/>
          <w:szCs w:val="28"/>
          <w:u w:val="single"/>
          <w:lang w:val="cs-CZ"/>
        </w:rPr>
      </w:pPr>
      <w:r>
        <w:rPr>
          <w:rFonts w:ascii="Times New Roman" w:hAnsi="Times New Roman"/>
          <w:color w:val="auto"/>
          <w:sz w:val="28"/>
          <w:szCs w:val="28"/>
          <w:u w:val="single"/>
        </w:rPr>
        <w:t>Vysvětlení obsahu některých pojmů používaných v Plánu ZÚK</w:t>
      </w:r>
      <w:bookmarkEnd w:id="0"/>
      <w:r>
        <w:rPr>
          <w:rFonts w:ascii="Times New Roman" w:hAnsi="Times New Roman"/>
          <w:color w:val="auto"/>
          <w:sz w:val="28"/>
          <w:szCs w:val="28"/>
          <w:u w:val="single"/>
        </w:rPr>
        <w:t xml:space="preserve"> městského obvodu </w:t>
      </w:r>
      <w:bookmarkEnd w:id="1"/>
      <w:r>
        <w:rPr>
          <w:rFonts w:ascii="Times New Roman" w:hAnsi="Times New Roman"/>
          <w:color w:val="auto"/>
          <w:sz w:val="28"/>
          <w:szCs w:val="28"/>
          <w:u w:val="single"/>
          <w:lang w:val="cs-CZ"/>
        </w:rPr>
        <w:t>Hrabová</w:t>
      </w:r>
    </w:p>
    <w:p w14:paraId="5C06633A" w14:textId="77777777" w:rsidR="00102CF9" w:rsidRDefault="00000000">
      <w:pPr>
        <w:spacing w:after="0" w:line="240" w:lineRule="auto"/>
        <w:rPr>
          <w:rFonts w:ascii="Times New Roman" w:hAnsi="Times New Roman"/>
          <w:b/>
        </w:rPr>
      </w:pPr>
      <w:r>
        <w:rPr>
          <w:rFonts w:ascii="Times New Roman" w:hAnsi="Times New Roman"/>
          <w:b/>
        </w:rPr>
        <w:t xml:space="preserve">Obecně závaznými právními předpisy se rozumí: </w:t>
      </w:r>
    </w:p>
    <w:p w14:paraId="7C19A007" w14:textId="77777777" w:rsidR="00102CF9" w:rsidRDefault="00000000">
      <w:pPr>
        <w:pStyle w:val="Odstavecseseznamem"/>
        <w:numPr>
          <w:ilvl w:val="0"/>
          <w:numId w:val="2"/>
        </w:numPr>
        <w:spacing w:after="0" w:line="240" w:lineRule="auto"/>
        <w:ind w:left="0" w:firstLine="0"/>
        <w:jc w:val="both"/>
        <w:rPr>
          <w:rFonts w:ascii="Times New Roman" w:hAnsi="Times New Roman"/>
        </w:rPr>
      </w:pPr>
      <w:r>
        <w:rPr>
          <w:rFonts w:ascii="Times New Roman" w:hAnsi="Times New Roman"/>
        </w:rPr>
        <w:t>Zákon č. 13/1997 Sb. o pozemních komunikacích, ve znění pozdějších předpisů (dále jen „zákon“),</w:t>
      </w:r>
    </w:p>
    <w:p w14:paraId="7E1D2553" w14:textId="77777777" w:rsidR="00102CF9" w:rsidRDefault="00000000">
      <w:pPr>
        <w:pStyle w:val="Odstavecseseznamem"/>
        <w:numPr>
          <w:ilvl w:val="0"/>
          <w:numId w:val="2"/>
        </w:numPr>
        <w:spacing w:after="0" w:line="240" w:lineRule="auto"/>
        <w:ind w:left="0" w:firstLine="0"/>
        <w:jc w:val="both"/>
        <w:rPr>
          <w:rFonts w:ascii="Times New Roman" w:hAnsi="Times New Roman"/>
          <w:i/>
        </w:rPr>
      </w:pPr>
      <w:r>
        <w:rPr>
          <w:rFonts w:ascii="Times New Roman" w:hAnsi="Times New Roman"/>
        </w:rPr>
        <w:t>Vyhláška Ministerstva dopravy a spojů č. 104/1997 Sb., kterou se provádí zákon o pozemních komunikacích (dále jen „vyhláška“)</w:t>
      </w:r>
    </w:p>
    <w:p w14:paraId="3F2DD9DD" w14:textId="77777777" w:rsidR="00102CF9" w:rsidRDefault="00000000">
      <w:pPr>
        <w:pStyle w:val="Odstavecseseznamem"/>
        <w:numPr>
          <w:ilvl w:val="0"/>
          <w:numId w:val="2"/>
        </w:numPr>
        <w:spacing w:after="0" w:line="240" w:lineRule="auto"/>
        <w:ind w:left="0" w:firstLine="0"/>
        <w:jc w:val="both"/>
        <w:rPr>
          <w:rFonts w:ascii="Times New Roman" w:hAnsi="Times New Roman"/>
          <w:i/>
        </w:rPr>
      </w:pPr>
      <w:r>
        <w:rPr>
          <w:rFonts w:ascii="Times New Roman" w:hAnsi="Times New Roman"/>
        </w:rPr>
        <w:t xml:space="preserve">Nařízení statutárního města Ostrava č. </w:t>
      </w:r>
      <w:r>
        <w:rPr>
          <w:rFonts w:ascii="Times New Roman" w:hAnsi="Times New Roman"/>
          <w:lang w:bidi="cs-CZ"/>
        </w:rPr>
        <w:t>14/2022</w:t>
      </w:r>
      <w:r>
        <w:rPr>
          <w:rFonts w:ascii="Times New Roman" w:hAnsi="Times New Roman"/>
        </w:rPr>
        <w:t xml:space="preserve">, ve znění pozdějších předpisů, kterým se stanovuje rozsah, způsob a lhůty odstraňování závad ve schůdnosti MK a průjezdních úseků silnic a vymezují úseky MK, na kterých se pro jejich malý dopravní význam nezajišťuje sjízdnost a schůdnost odstraňováním sněhu a </w:t>
      </w:r>
      <w:proofErr w:type="gramStart"/>
      <w:r>
        <w:rPr>
          <w:rFonts w:ascii="Times New Roman" w:hAnsi="Times New Roman"/>
        </w:rPr>
        <w:t>náledí - v</w:t>
      </w:r>
      <w:r>
        <w:rPr>
          <w:rFonts w:ascii="Times New Roman" w:hAnsi="Times New Roman"/>
          <w:color w:val="000000"/>
        </w:rPr>
        <w:t>iz</w:t>
      </w:r>
      <w:proofErr w:type="gramEnd"/>
      <w:r>
        <w:rPr>
          <w:rFonts w:ascii="Times New Roman" w:hAnsi="Times New Roman"/>
          <w:color w:val="000000"/>
        </w:rPr>
        <w:t xml:space="preserve"> Příloha č. 1. </w:t>
      </w:r>
    </w:p>
    <w:p w14:paraId="5D0BBEBD" w14:textId="77777777" w:rsidR="00102CF9" w:rsidRDefault="00102CF9">
      <w:pPr>
        <w:pStyle w:val="Odstavecseseznamem"/>
        <w:spacing w:after="0" w:line="240" w:lineRule="auto"/>
        <w:ind w:left="0"/>
        <w:jc w:val="both"/>
        <w:rPr>
          <w:rFonts w:ascii="Times New Roman" w:hAnsi="Times New Roman"/>
          <w:i/>
        </w:rPr>
      </w:pPr>
    </w:p>
    <w:p w14:paraId="26A12F21" w14:textId="77777777" w:rsidR="00102CF9" w:rsidRDefault="00000000">
      <w:pPr>
        <w:spacing w:after="0" w:line="240" w:lineRule="auto"/>
        <w:jc w:val="both"/>
        <w:rPr>
          <w:rFonts w:ascii="Times New Roman" w:hAnsi="Times New Roman"/>
        </w:rPr>
      </w:pPr>
      <w:r>
        <w:rPr>
          <w:rFonts w:ascii="Times New Roman" w:hAnsi="Times New Roman"/>
          <w:b/>
          <w:bCs/>
          <w:iCs/>
        </w:rPr>
        <w:t>Zimní údržba MK</w:t>
      </w:r>
      <w:r>
        <w:rPr>
          <w:rFonts w:ascii="Times New Roman" w:hAnsi="Times New Roman"/>
          <w:b/>
          <w:bCs/>
          <w:i/>
          <w:iCs/>
        </w:rPr>
        <w:t xml:space="preserve"> </w:t>
      </w:r>
      <w:r>
        <w:rPr>
          <w:rFonts w:ascii="Times New Roman" w:hAnsi="Times New Roman"/>
        </w:rPr>
        <w:t>spočívá ve zmírňování závad, eventuálně odstraňování závad ve sjízdnosti a schůdnosti na MK po celé zimní období, které vznikly povětrnostními vlivy a podmínkami za zimních situací na MK (§ 41, odst. 1 vyhlášky). Při zhoršení povětrnostních podmínek se na komunikacích zabezpečuje zimní údržba alespoň v jednom jízdním pruhu. Předmětem zimní údržby je rovněž přednostní čištění autobusových zastávek v chodníku a přechodů pro chodce, dále pak zajišťování řádné funkce ostatních součástí a příslušenství MK.</w:t>
      </w:r>
    </w:p>
    <w:p w14:paraId="1099CFFF" w14:textId="77777777" w:rsidR="00102CF9" w:rsidRDefault="00102CF9">
      <w:pPr>
        <w:spacing w:after="0" w:line="240" w:lineRule="auto"/>
        <w:jc w:val="both"/>
        <w:rPr>
          <w:rFonts w:ascii="Times New Roman" w:hAnsi="Times New Roman"/>
        </w:rPr>
      </w:pPr>
    </w:p>
    <w:p w14:paraId="77CD164A" w14:textId="77777777" w:rsidR="00102CF9" w:rsidRDefault="00000000">
      <w:pPr>
        <w:spacing w:after="0" w:line="240" w:lineRule="auto"/>
        <w:jc w:val="both"/>
        <w:rPr>
          <w:rFonts w:ascii="Times New Roman" w:hAnsi="Times New Roman"/>
        </w:rPr>
      </w:pPr>
      <w:r>
        <w:rPr>
          <w:rFonts w:ascii="Times New Roman" w:hAnsi="Times New Roman"/>
          <w:b/>
          <w:bCs/>
          <w:iCs/>
        </w:rPr>
        <w:t>Sjízdnost MK</w:t>
      </w:r>
      <w:r>
        <w:rPr>
          <w:rFonts w:ascii="Times New Roman" w:hAnsi="Times New Roman"/>
        </w:rPr>
        <w:t xml:space="preserve"> znamená takový stav komunikací, který umožňuje jízdu silničních a jiných vozidel přizpůsobenou dopravně-technickému a stavebnímu stavu komunikace, povětrnostním podmínkám a jejich důsledkům (§ 26, odst. 1 zákona). </w:t>
      </w:r>
    </w:p>
    <w:p w14:paraId="11DD1EFB" w14:textId="77777777" w:rsidR="00102CF9" w:rsidRDefault="00102CF9">
      <w:pPr>
        <w:spacing w:after="0" w:line="240" w:lineRule="auto"/>
        <w:jc w:val="both"/>
        <w:rPr>
          <w:rFonts w:ascii="Times New Roman" w:hAnsi="Times New Roman"/>
        </w:rPr>
      </w:pPr>
    </w:p>
    <w:p w14:paraId="6AFA2DAA" w14:textId="77777777" w:rsidR="00102CF9" w:rsidRDefault="00000000">
      <w:pPr>
        <w:spacing w:after="0" w:line="240" w:lineRule="auto"/>
        <w:jc w:val="both"/>
        <w:rPr>
          <w:rFonts w:ascii="Times New Roman" w:hAnsi="Times New Roman"/>
        </w:rPr>
      </w:pPr>
      <w:r>
        <w:rPr>
          <w:rFonts w:ascii="Times New Roman" w:hAnsi="Times New Roman"/>
          <w:b/>
          <w:bCs/>
          <w:iCs/>
        </w:rPr>
        <w:t>Závady ve sjízdnosti</w:t>
      </w:r>
      <w:r>
        <w:rPr>
          <w:rFonts w:ascii="Times New Roman" w:hAnsi="Times New Roman"/>
        </w:rPr>
        <w:t xml:space="preserve"> pozemních komunikací jsou takové změny ve sjízdnosti, které </w:t>
      </w:r>
      <w:r>
        <w:rPr>
          <w:rFonts w:ascii="Times New Roman" w:hAnsi="Times New Roman"/>
          <w:u w:val="single"/>
        </w:rPr>
        <w:t>nemůže řidič předvídat</w:t>
      </w:r>
      <w:r>
        <w:rPr>
          <w:rFonts w:ascii="Times New Roman" w:hAnsi="Times New Roman"/>
        </w:rPr>
        <w:t xml:space="preserve"> ani při jízdě přizpůsobené dopravně-technickému a stavebnímu stavu komunikace, povětrnostním podmínkám a jejich důsledkům nebo části a součásti MK, na nichž se podle tohoto Plánu ZÚK údržba neprovádí buď vůbec, anebo jen částečně (§ 26, odst. 6 zákona). </w:t>
      </w:r>
    </w:p>
    <w:p w14:paraId="1AB6D297" w14:textId="77777777" w:rsidR="00102CF9" w:rsidRDefault="00102CF9">
      <w:pPr>
        <w:spacing w:after="0" w:line="240" w:lineRule="auto"/>
        <w:jc w:val="both"/>
        <w:rPr>
          <w:rFonts w:ascii="Times New Roman" w:hAnsi="Times New Roman"/>
        </w:rPr>
      </w:pPr>
    </w:p>
    <w:p w14:paraId="72B999D5" w14:textId="77777777" w:rsidR="00102CF9" w:rsidRDefault="00000000">
      <w:pPr>
        <w:spacing w:after="0" w:line="240" w:lineRule="auto"/>
        <w:jc w:val="both"/>
        <w:rPr>
          <w:rFonts w:ascii="Times New Roman" w:hAnsi="Times New Roman"/>
        </w:rPr>
      </w:pPr>
      <w:r>
        <w:rPr>
          <w:rFonts w:ascii="Times New Roman" w:hAnsi="Times New Roman"/>
          <w:b/>
          <w:bCs/>
          <w:iCs/>
        </w:rPr>
        <w:t>Schůdnost MK</w:t>
      </w:r>
      <w:r>
        <w:rPr>
          <w:rFonts w:ascii="Times New Roman" w:hAnsi="Times New Roman"/>
          <w:b/>
          <w:bCs/>
        </w:rPr>
        <w:t xml:space="preserve"> </w:t>
      </w:r>
      <w:r>
        <w:rPr>
          <w:rFonts w:ascii="Times New Roman" w:hAnsi="Times New Roman"/>
        </w:rPr>
        <w:t xml:space="preserve">je takový stav těchto komunikací, který umožňuje chůzi přizpůsobenou dopravně-technickému a stavebnímu stavu komunikace povětrnostním podmínkám a jejich důsledkům (§ 26, odst. 2 zákona).  </w:t>
      </w:r>
    </w:p>
    <w:p w14:paraId="554F7C4F" w14:textId="77777777" w:rsidR="00102CF9" w:rsidRDefault="00102CF9">
      <w:pPr>
        <w:spacing w:after="0" w:line="240" w:lineRule="auto"/>
        <w:jc w:val="both"/>
        <w:rPr>
          <w:rFonts w:ascii="Times New Roman" w:hAnsi="Times New Roman"/>
        </w:rPr>
      </w:pPr>
    </w:p>
    <w:p w14:paraId="6560CD52" w14:textId="77777777" w:rsidR="00102CF9" w:rsidRDefault="00102CF9">
      <w:pPr>
        <w:spacing w:after="0" w:line="240" w:lineRule="auto"/>
        <w:jc w:val="both"/>
        <w:rPr>
          <w:rFonts w:ascii="Times New Roman" w:hAnsi="Times New Roman"/>
          <w:b/>
          <w:bCs/>
          <w:iCs/>
        </w:rPr>
      </w:pPr>
    </w:p>
    <w:p w14:paraId="4DB1AED6" w14:textId="77777777" w:rsidR="00102CF9" w:rsidRDefault="00102CF9">
      <w:pPr>
        <w:spacing w:after="0" w:line="240" w:lineRule="auto"/>
        <w:jc w:val="both"/>
        <w:rPr>
          <w:rFonts w:ascii="Times New Roman" w:hAnsi="Times New Roman"/>
          <w:b/>
          <w:bCs/>
          <w:iCs/>
        </w:rPr>
      </w:pPr>
    </w:p>
    <w:p w14:paraId="348D1EBC" w14:textId="77777777" w:rsidR="00102CF9" w:rsidRDefault="00000000">
      <w:pPr>
        <w:spacing w:after="0" w:line="240" w:lineRule="auto"/>
        <w:jc w:val="both"/>
        <w:rPr>
          <w:rFonts w:ascii="Times New Roman" w:hAnsi="Times New Roman"/>
        </w:rPr>
      </w:pPr>
      <w:r>
        <w:rPr>
          <w:rFonts w:ascii="Times New Roman" w:hAnsi="Times New Roman"/>
          <w:b/>
          <w:bCs/>
          <w:iCs/>
        </w:rPr>
        <w:t>Závadami ve schůdnosti</w:t>
      </w:r>
      <w:r>
        <w:rPr>
          <w:rFonts w:ascii="Times New Roman" w:hAnsi="Times New Roman"/>
          <w:b/>
          <w:bCs/>
        </w:rPr>
        <w:t xml:space="preserve"> </w:t>
      </w:r>
      <w:r>
        <w:rPr>
          <w:rFonts w:ascii="Times New Roman" w:hAnsi="Times New Roman"/>
        </w:rPr>
        <w:t xml:space="preserve">se rozumí taková změna schůdnosti, kterou nemůže chodec předvídat při pohybu přizpůsobeném stavebnímu, dopravně-technickému stavu komunikace a povětrnostním podmínkám a jejich důsledkům (§ 26, odst. 7 zákona). </w:t>
      </w:r>
    </w:p>
    <w:p w14:paraId="24E0E7B8" w14:textId="77777777" w:rsidR="00102CF9" w:rsidRDefault="00000000">
      <w:pPr>
        <w:spacing w:after="0" w:line="240" w:lineRule="auto"/>
        <w:jc w:val="both"/>
        <w:rPr>
          <w:rFonts w:ascii="Times New Roman" w:hAnsi="Times New Roman"/>
        </w:rPr>
      </w:pPr>
      <w:r>
        <w:rPr>
          <w:rFonts w:ascii="Times New Roman" w:hAnsi="Times New Roman"/>
        </w:rPr>
        <w:t xml:space="preserve">Schůdnost zajišťuje správce pozemních komunikací pouze na přechodech pro chodce označených svislým dopravním značením a na veřejných komunikacích určených výhradně pro chodce. Toto neplatí pro úseky nebo části a součásti pozemních komunikací, na nichž se nezajišťuje sjízdnost a schůdnost odstraňováním sněhu a náledí podle nařízení statutárního města Ostravy č. </w:t>
      </w:r>
      <w:r>
        <w:rPr>
          <w:rFonts w:ascii="Times New Roman" w:hAnsi="Times New Roman"/>
          <w:lang w:bidi="cs-CZ"/>
        </w:rPr>
        <w:t xml:space="preserve">14/2022, </w:t>
      </w:r>
      <w:r>
        <w:rPr>
          <w:rFonts w:ascii="Times New Roman" w:hAnsi="Times New Roman"/>
        </w:rPr>
        <w:t>ve znění pozdějších předpisů.</w:t>
      </w:r>
    </w:p>
    <w:p w14:paraId="63263404" w14:textId="77777777" w:rsidR="00102CF9" w:rsidRDefault="00102CF9">
      <w:pPr>
        <w:spacing w:after="0" w:line="240" w:lineRule="auto"/>
        <w:jc w:val="both"/>
        <w:rPr>
          <w:rFonts w:ascii="Times New Roman" w:hAnsi="Times New Roman"/>
          <w:i/>
        </w:rPr>
      </w:pPr>
    </w:p>
    <w:p w14:paraId="4BA663CE" w14:textId="77777777" w:rsidR="00102CF9" w:rsidRDefault="00000000">
      <w:pPr>
        <w:spacing w:after="0" w:line="240" w:lineRule="auto"/>
        <w:jc w:val="both"/>
        <w:rPr>
          <w:rFonts w:ascii="Times New Roman" w:hAnsi="Times New Roman"/>
        </w:rPr>
      </w:pPr>
      <w:r>
        <w:rPr>
          <w:rFonts w:ascii="Times New Roman" w:hAnsi="Times New Roman"/>
          <w:b/>
        </w:rPr>
        <w:t>Úseky silnic a MK</w:t>
      </w:r>
      <w:r>
        <w:rPr>
          <w:rFonts w:ascii="Times New Roman" w:hAnsi="Times New Roman"/>
        </w:rPr>
        <w:t>, na kterých se pro jejich malý dopravní význam nezajišťuje sjízdnost a schůdnost odstraňováním sněhu a náledí, je vlastník povinen označit. Vymezení takových úseků silnic stanoví Statutární město Ostravy svým nařízením a vymezení úseků MK.</w:t>
      </w:r>
    </w:p>
    <w:p w14:paraId="494FB452" w14:textId="77777777" w:rsidR="00102CF9" w:rsidRDefault="00000000">
      <w:pPr>
        <w:spacing w:after="0" w:line="240" w:lineRule="auto"/>
        <w:jc w:val="both"/>
        <w:rPr>
          <w:rFonts w:ascii="Times New Roman" w:hAnsi="Times New Roman"/>
        </w:rPr>
      </w:pPr>
      <w:r>
        <w:rPr>
          <w:rFonts w:ascii="Times New Roman" w:hAnsi="Times New Roman"/>
        </w:rPr>
        <w:t>Neudržované úseky MK jsou úseky uvedené</w:t>
      </w:r>
      <w:r>
        <w:rPr>
          <w:rFonts w:ascii="Times New Roman" w:hAnsi="Times New Roman"/>
          <w:i/>
        </w:rPr>
        <w:t xml:space="preserve"> </w:t>
      </w:r>
      <w:r>
        <w:rPr>
          <w:rFonts w:ascii="Times New Roman" w:hAnsi="Times New Roman"/>
        </w:rPr>
        <w:t>v</w:t>
      </w:r>
      <w:r>
        <w:rPr>
          <w:rFonts w:ascii="Times New Roman" w:hAnsi="Times New Roman"/>
          <w:i/>
        </w:rPr>
        <w:t xml:space="preserve"> </w:t>
      </w:r>
      <w:r>
        <w:rPr>
          <w:rFonts w:ascii="Times New Roman" w:hAnsi="Times New Roman"/>
        </w:rPr>
        <w:t xml:space="preserve">nařízení statutárního města Ostrava č. </w:t>
      </w:r>
      <w:r>
        <w:rPr>
          <w:rFonts w:ascii="Times New Roman" w:hAnsi="Times New Roman"/>
          <w:lang w:bidi="cs-CZ"/>
        </w:rPr>
        <w:t>14/2022</w:t>
      </w:r>
      <w:r>
        <w:rPr>
          <w:rFonts w:ascii="Times New Roman" w:hAnsi="Times New Roman"/>
        </w:rPr>
        <w:t>, ve znění pozdějších předpisů, kterým se stanovuje rozsah, způsob a lhůty odstraňování závad ve schůdnosti MK a průjezdních úseků silnic a vymezují úseky MK, na kterých se pro jejich malý dopravní význam nezajišťuje sjízdnost a schůdnost odstraňováním sněhu a náledí. (§ 27, odst. 6 zákona).</w:t>
      </w:r>
    </w:p>
    <w:p w14:paraId="11C58981" w14:textId="77777777" w:rsidR="00102CF9" w:rsidRDefault="00102CF9">
      <w:pPr>
        <w:spacing w:after="0" w:line="240" w:lineRule="auto"/>
        <w:jc w:val="both"/>
        <w:rPr>
          <w:rFonts w:ascii="Times New Roman" w:hAnsi="Times New Roman"/>
        </w:rPr>
      </w:pPr>
    </w:p>
    <w:p w14:paraId="6238D9ED" w14:textId="77777777" w:rsidR="00102CF9" w:rsidRDefault="00000000">
      <w:pPr>
        <w:spacing w:after="0" w:line="240" w:lineRule="auto"/>
        <w:jc w:val="both"/>
        <w:rPr>
          <w:rFonts w:ascii="Times New Roman" w:hAnsi="Times New Roman"/>
        </w:rPr>
      </w:pPr>
      <w:r>
        <w:rPr>
          <w:rFonts w:ascii="Times New Roman" w:hAnsi="Times New Roman"/>
          <w:b/>
          <w:bCs/>
          <w:iCs/>
        </w:rPr>
        <w:t>Kalamitní situace</w:t>
      </w:r>
      <w:r>
        <w:rPr>
          <w:rFonts w:ascii="Times New Roman" w:hAnsi="Times New Roman"/>
        </w:rPr>
        <w:t xml:space="preserve"> vzniká mimořádnou změnou povětrnostních situací, které způsobí nadměrný spad sněhu zpravidla spojený se silným větrem nebo mimořádným vytvořením náledí nebo námrazy za předpokladu, že tyto živelné události způsobí nesjízdnost nebo neschůdnost MK na většině území městského obvodu (města). V případě kalamitní situace se zhotovitel zimní údržby komunikací řídí pokyny operačního štábu. V případě vzniku kalamitní situace pouze na území obvodu Hrabová, vyhlašuje kalamitní situaci Operační štáb ZÚK městského obvodu Hrabová. </w:t>
      </w:r>
    </w:p>
    <w:p w14:paraId="3A0D3E8D" w14:textId="77777777" w:rsidR="00102CF9" w:rsidRDefault="00102CF9">
      <w:pPr>
        <w:spacing w:after="0" w:line="240" w:lineRule="auto"/>
        <w:jc w:val="both"/>
        <w:rPr>
          <w:rFonts w:ascii="Times New Roman" w:hAnsi="Times New Roman"/>
        </w:rPr>
      </w:pPr>
    </w:p>
    <w:p w14:paraId="29257ED1" w14:textId="77777777" w:rsidR="00102CF9" w:rsidRDefault="00000000">
      <w:pPr>
        <w:spacing w:after="0" w:line="240" w:lineRule="auto"/>
        <w:jc w:val="both"/>
        <w:rPr>
          <w:rFonts w:ascii="Times New Roman" w:hAnsi="Times New Roman"/>
        </w:rPr>
      </w:pPr>
      <w:r>
        <w:rPr>
          <w:rFonts w:ascii="Times New Roman" w:hAnsi="Times New Roman"/>
        </w:rPr>
        <w:t xml:space="preserve">Zajišťování sjízdnosti a schůdnosti pozemních komunikací a celkové funkce městského obvodu po dobu kalamitní situace se provádí podle vývoje povětrnostní situace, a to operativně. Práce při zajišťování údržby MK a funkčnosti obvodu řídí v době kalamitní situace </w:t>
      </w:r>
      <w:r>
        <w:rPr>
          <w:rFonts w:ascii="Times New Roman" w:hAnsi="Times New Roman"/>
          <w:u w:val="single"/>
        </w:rPr>
        <w:t>operační štáb ZÚK</w:t>
      </w:r>
      <w:r>
        <w:rPr>
          <w:rFonts w:ascii="Times New Roman" w:hAnsi="Times New Roman"/>
        </w:rPr>
        <w:t xml:space="preserve"> městského obvodu Hrabová. Po vyhlášení kalamitní situace jsou povinni všichni kompetentní zaměstnanci, správci komunikací a zástupci </w:t>
      </w:r>
      <w:proofErr w:type="spellStart"/>
      <w:r>
        <w:rPr>
          <w:rFonts w:ascii="Times New Roman" w:hAnsi="Times New Roman"/>
        </w:rPr>
        <w:t>zhotovitelských</w:t>
      </w:r>
      <w:proofErr w:type="spellEnd"/>
      <w:r>
        <w:rPr>
          <w:rFonts w:ascii="Times New Roman" w:hAnsi="Times New Roman"/>
        </w:rPr>
        <w:t xml:space="preserve"> firem se neprodleně na vyzvání dostavit na svá pracoviště a okamžitě plnit úkoly, kterými byli pověřeni.</w:t>
      </w:r>
    </w:p>
    <w:p w14:paraId="1E7ED85E" w14:textId="77777777" w:rsidR="00102CF9" w:rsidRDefault="00102CF9">
      <w:pPr>
        <w:spacing w:after="0" w:line="240" w:lineRule="auto"/>
        <w:jc w:val="both"/>
        <w:rPr>
          <w:rFonts w:ascii="Times New Roman" w:hAnsi="Times New Roman"/>
        </w:rPr>
      </w:pPr>
    </w:p>
    <w:p w14:paraId="033F49B8" w14:textId="77777777" w:rsidR="00102CF9" w:rsidRDefault="00000000">
      <w:pPr>
        <w:widowControl w:val="0"/>
        <w:spacing w:after="0" w:line="240" w:lineRule="auto"/>
        <w:jc w:val="both"/>
        <w:rPr>
          <w:rFonts w:ascii="Times New Roman" w:hAnsi="Times New Roman"/>
        </w:rPr>
      </w:pPr>
      <w:r>
        <w:rPr>
          <w:rFonts w:ascii="Times New Roman" w:hAnsi="Times New Roman"/>
        </w:rPr>
        <w:t>Mezi hlavní</w:t>
      </w:r>
      <w:r>
        <w:rPr>
          <w:rFonts w:ascii="Times New Roman" w:hAnsi="Times New Roman"/>
          <w:b/>
        </w:rPr>
        <w:t xml:space="preserve"> materiál, kterým se provádí ZÚK</w:t>
      </w:r>
      <w:r>
        <w:rPr>
          <w:rFonts w:ascii="Times New Roman" w:hAnsi="Times New Roman"/>
        </w:rPr>
        <w:t xml:space="preserve"> </w:t>
      </w:r>
      <w:proofErr w:type="gramStart"/>
      <w:r>
        <w:rPr>
          <w:rFonts w:ascii="Times New Roman" w:hAnsi="Times New Roman"/>
        </w:rPr>
        <w:t>patří</w:t>
      </w:r>
      <w:proofErr w:type="gramEnd"/>
      <w:r>
        <w:rPr>
          <w:rFonts w:ascii="Times New Roman" w:hAnsi="Times New Roman"/>
        </w:rPr>
        <w:t xml:space="preserve"> sůl (chlorid sodný, chlorid vápenatý) a zdrsňující materiál (písek, kamenná drť). Zrnitost zdrsňujícího posypového materiálu je v rozmezí 0,5 – 8 mm, kdy je nepřípustné překročit tuto mez. Použitý posypový materiál nesmí obsahovat toxické nebo jinak škodlivé látky, což zhotovitel každoročně </w:t>
      </w:r>
      <w:proofErr w:type="gramStart"/>
      <w:r>
        <w:rPr>
          <w:rFonts w:ascii="Times New Roman" w:hAnsi="Times New Roman"/>
        </w:rPr>
        <w:t>doloží</w:t>
      </w:r>
      <w:proofErr w:type="gramEnd"/>
      <w:r>
        <w:rPr>
          <w:rFonts w:ascii="Times New Roman" w:hAnsi="Times New Roman"/>
        </w:rPr>
        <w:t xml:space="preserve"> certifikátem o nezávadnosti použitého materiálu. </w:t>
      </w:r>
    </w:p>
    <w:p w14:paraId="2DFBDAD5" w14:textId="77777777" w:rsidR="00102CF9" w:rsidRDefault="00102CF9">
      <w:pPr>
        <w:widowControl w:val="0"/>
        <w:spacing w:after="0" w:line="240" w:lineRule="auto"/>
        <w:jc w:val="both"/>
        <w:rPr>
          <w:rFonts w:ascii="Times New Roman" w:hAnsi="Times New Roman"/>
        </w:rPr>
      </w:pPr>
    </w:p>
    <w:p w14:paraId="3206DFB2" w14:textId="77777777" w:rsidR="00102CF9" w:rsidRDefault="00000000">
      <w:pPr>
        <w:spacing w:after="0" w:line="240" w:lineRule="auto"/>
        <w:jc w:val="both"/>
        <w:rPr>
          <w:rFonts w:ascii="Times New Roman" w:hAnsi="Times New Roman"/>
        </w:rPr>
      </w:pPr>
      <w:r>
        <w:rPr>
          <w:rFonts w:ascii="Times New Roman" w:hAnsi="Times New Roman"/>
          <w:b/>
          <w:bCs/>
          <w:iCs/>
        </w:rPr>
        <w:t>Ostravské komunikace a.s.</w:t>
      </w:r>
      <w:r>
        <w:rPr>
          <w:rFonts w:ascii="Times New Roman" w:hAnsi="Times New Roman"/>
          <w:i/>
          <w:iCs/>
        </w:rPr>
        <w:t xml:space="preserve"> </w:t>
      </w:r>
      <w:r>
        <w:rPr>
          <w:rFonts w:ascii="Times New Roman" w:hAnsi="Times New Roman"/>
          <w:iCs/>
        </w:rPr>
        <w:t>p</w:t>
      </w:r>
      <w:r>
        <w:rPr>
          <w:rFonts w:ascii="Times New Roman" w:hAnsi="Times New Roman"/>
        </w:rPr>
        <w:t xml:space="preserve">rovádějí zimní údržbu na území města Ostravy a mají odpovědnost za sjízdnost komunikací ve vlastnictví města Ostravy. Centrální dispečink Ostravských komunikací je umístěn v Ostravě 1, Novoveská č. 25, tel. 596 622 922. Ostravské komunikace, a. s. postupují podle vlastního Plánu zimní údržby. </w:t>
      </w:r>
    </w:p>
    <w:p w14:paraId="4CC070A0" w14:textId="77777777" w:rsidR="00102CF9" w:rsidRDefault="00102CF9">
      <w:pPr>
        <w:spacing w:after="0" w:line="240" w:lineRule="auto"/>
        <w:jc w:val="both"/>
        <w:rPr>
          <w:rFonts w:ascii="Times New Roman" w:hAnsi="Times New Roman"/>
        </w:rPr>
      </w:pPr>
    </w:p>
    <w:p w14:paraId="0DAD967A" w14:textId="77777777" w:rsidR="00102CF9" w:rsidRDefault="00000000">
      <w:pPr>
        <w:pStyle w:val="Nadpis1"/>
        <w:spacing w:before="0" w:line="240" w:lineRule="auto"/>
        <w:rPr>
          <w:rFonts w:ascii="Times New Roman" w:hAnsi="Times New Roman"/>
          <w:color w:val="auto"/>
          <w:sz w:val="28"/>
          <w:szCs w:val="28"/>
          <w:u w:val="single"/>
        </w:rPr>
      </w:pPr>
      <w:bookmarkStart w:id="2" w:name="_Toc450330939"/>
      <w:r>
        <w:rPr>
          <w:rFonts w:ascii="Times New Roman" w:hAnsi="Times New Roman"/>
          <w:color w:val="auto"/>
          <w:sz w:val="28"/>
          <w:szCs w:val="28"/>
          <w:u w:val="single"/>
        </w:rPr>
        <w:t>Základní povinnosti správce, zhotovitele ZÚK a uživatelů MK v zimním období</w:t>
      </w:r>
      <w:bookmarkEnd w:id="2"/>
      <w:r>
        <w:rPr>
          <w:rFonts w:ascii="Times New Roman" w:hAnsi="Times New Roman"/>
          <w:color w:val="auto"/>
          <w:sz w:val="28"/>
          <w:szCs w:val="28"/>
          <w:u w:val="single"/>
        </w:rPr>
        <w:t xml:space="preserve"> </w:t>
      </w:r>
    </w:p>
    <w:p w14:paraId="57726C75" w14:textId="77777777" w:rsidR="00102CF9" w:rsidRDefault="00102CF9">
      <w:pPr>
        <w:spacing w:after="0" w:line="240" w:lineRule="auto"/>
        <w:rPr>
          <w:rFonts w:ascii="Times New Roman" w:hAnsi="Times New Roman"/>
        </w:rPr>
      </w:pPr>
    </w:p>
    <w:p w14:paraId="5BB7AFCD" w14:textId="77777777" w:rsidR="00102CF9" w:rsidRDefault="00000000">
      <w:pPr>
        <w:pStyle w:val="Nadpis2"/>
        <w:spacing w:before="0" w:line="240" w:lineRule="auto"/>
        <w:rPr>
          <w:rFonts w:ascii="Times New Roman" w:hAnsi="Times New Roman"/>
          <w:color w:val="auto"/>
        </w:rPr>
      </w:pPr>
      <w:bookmarkStart w:id="3" w:name="_Toc450330940"/>
      <w:r>
        <w:rPr>
          <w:rFonts w:ascii="Times New Roman" w:hAnsi="Times New Roman"/>
          <w:color w:val="auto"/>
        </w:rPr>
        <w:t>Základní povinnosti správce MK</w:t>
      </w:r>
      <w:bookmarkEnd w:id="3"/>
    </w:p>
    <w:p w14:paraId="30E02982" w14:textId="77777777" w:rsidR="00102CF9" w:rsidRDefault="00000000">
      <w:pPr>
        <w:spacing w:after="0" w:line="240" w:lineRule="auto"/>
        <w:jc w:val="both"/>
        <w:rPr>
          <w:rFonts w:ascii="Times New Roman" w:hAnsi="Times New Roman"/>
        </w:rPr>
      </w:pPr>
      <w:r>
        <w:rPr>
          <w:rFonts w:ascii="Times New Roman" w:hAnsi="Times New Roman"/>
          <w:bCs/>
        </w:rPr>
        <w:t xml:space="preserve">Mezi základní povinnosti vlastníka jakožto správce MK </w:t>
      </w:r>
      <w:proofErr w:type="gramStart"/>
      <w:r>
        <w:rPr>
          <w:rFonts w:ascii="Times New Roman" w:hAnsi="Times New Roman"/>
          <w:bCs/>
        </w:rPr>
        <w:t>patří</w:t>
      </w:r>
      <w:proofErr w:type="gramEnd"/>
      <w:r>
        <w:rPr>
          <w:rFonts w:ascii="Times New Roman" w:hAnsi="Times New Roman"/>
          <w:bCs/>
        </w:rPr>
        <w:t xml:space="preserve"> </w:t>
      </w:r>
      <w:r>
        <w:rPr>
          <w:rFonts w:ascii="Times New Roman" w:hAnsi="Times New Roman"/>
        </w:rPr>
        <w:t xml:space="preserve">zajistit dostatečné finanční prostředky na provádění ZÚK, provádět kontrolu činnosti </w:t>
      </w:r>
      <w:proofErr w:type="spellStart"/>
      <w:r>
        <w:rPr>
          <w:rFonts w:ascii="Times New Roman" w:hAnsi="Times New Roman"/>
        </w:rPr>
        <w:t>zhotovitelských</w:t>
      </w:r>
      <w:proofErr w:type="spellEnd"/>
      <w:r>
        <w:rPr>
          <w:rFonts w:ascii="Times New Roman" w:hAnsi="Times New Roman"/>
        </w:rPr>
        <w:t xml:space="preserve"> firem na všech úsecích v pracovní i mimopracovní dobu, kontrolovat výkon ZÚK na MK, kontrolovat a odsouhlasit vedené doklady o skutečných výkonech, spotřebě použitých materiálů a podobně. Nákup posypového materiálu – soli, před zimním obdobím.</w:t>
      </w:r>
    </w:p>
    <w:p w14:paraId="22A5387F" w14:textId="77777777" w:rsidR="00102CF9" w:rsidRDefault="00102CF9">
      <w:pPr>
        <w:spacing w:after="0" w:line="240" w:lineRule="auto"/>
        <w:jc w:val="both"/>
        <w:rPr>
          <w:rFonts w:ascii="Times New Roman" w:hAnsi="Times New Roman"/>
        </w:rPr>
      </w:pPr>
    </w:p>
    <w:p w14:paraId="37751290" w14:textId="77777777" w:rsidR="00102CF9" w:rsidRDefault="00000000">
      <w:pPr>
        <w:pStyle w:val="Nadpis2"/>
        <w:spacing w:before="0" w:line="240" w:lineRule="auto"/>
        <w:rPr>
          <w:rFonts w:ascii="Times New Roman" w:hAnsi="Times New Roman"/>
          <w:color w:val="auto"/>
        </w:rPr>
      </w:pPr>
      <w:bookmarkStart w:id="4" w:name="_Toc450330941"/>
      <w:r>
        <w:rPr>
          <w:rFonts w:ascii="Times New Roman" w:hAnsi="Times New Roman"/>
          <w:color w:val="auto"/>
        </w:rPr>
        <w:t>Základní povinnosti zhotovitele ZÚK</w:t>
      </w:r>
      <w:bookmarkEnd w:id="4"/>
      <w:r>
        <w:rPr>
          <w:rFonts w:ascii="Times New Roman" w:hAnsi="Times New Roman"/>
          <w:color w:val="auto"/>
        </w:rPr>
        <w:t xml:space="preserve"> </w:t>
      </w:r>
    </w:p>
    <w:p w14:paraId="21560185" w14:textId="77777777" w:rsidR="00102CF9" w:rsidRDefault="00000000">
      <w:pPr>
        <w:numPr>
          <w:ilvl w:val="0"/>
          <w:numId w:val="3"/>
        </w:numPr>
        <w:spacing w:after="0" w:line="240" w:lineRule="auto"/>
        <w:jc w:val="both"/>
        <w:rPr>
          <w:rFonts w:ascii="Times New Roman" w:hAnsi="Times New Roman"/>
          <w:b/>
          <w:bCs/>
        </w:rPr>
      </w:pPr>
      <w:r>
        <w:rPr>
          <w:rFonts w:ascii="Times New Roman" w:hAnsi="Times New Roman"/>
        </w:rPr>
        <w:t xml:space="preserve">zajistit provádění vlastního zásahu neprodleně, </w:t>
      </w:r>
      <w:r>
        <w:rPr>
          <w:rFonts w:ascii="Times New Roman" w:hAnsi="Times New Roman"/>
          <w:b/>
          <w:bCs/>
        </w:rPr>
        <w:t>nejpozději však do 1 hodiny</w:t>
      </w:r>
      <w:r>
        <w:rPr>
          <w:rFonts w:ascii="Times New Roman" w:hAnsi="Times New Roman"/>
        </w:rPr>
        <w:t xml:space="preserve"> od vyhlášení zásahu dispečerem nebo objednatelem.  Rozhodnout o nasazení přiměřeného počtu techniky je</w:t>
      </w:r>
      <w:r>
        <w:rPr>
          <w:rFonts w:ascii="Times New Roman" w:hAnsi="Times New Roman"/>
          <w:b/>
          <w:bCs/>
        </w:rPr>
        <w:t xml:space="preserve"> </w:t>
      </w:r>
      <w:r>
        <w:rPr>
          <w:rFonts w:ascii="Times New Roman" w:hAnsi="Times New Roman"/>
        </w:rPr>
        <w:t xml:space="preserve">v kompetenci zhotovitele, musí však být dodrženy časové limity pro odstranění závad ve sjízdnosti a schůdnosti. Dále má zhotovitel povinnost řídit průběh zajišťování zimní údržby MK a vést o této činnosti předepsanou evidenci – </w:t>
      </w:r>
      <w:r>
        <w:rPr>
          <w:rFonts w:ascii="Times New Roman" w:hAnsi="Times New Roman"/>
          <w:color w:val="000000"/>
        </w:rPr>
        <w:t>dispečerský deník nebo „výkaz jízdy vozidla“.</w:t>
      </w:r>
      <w:r>
        <w:rPr>
          <w:rFonts w:ascii="Times New Roman" w:hAnsi="Times New Roman"/>
        </w:rPr>
        <w:t xml:space="preserve"> Na základě zjištěných stavů provádět potřebná opatření </w:t>
      </w:r>
      <w:r>
        <w:rPr>
          <w:rFonts w:ascii="Times New Roman" w:hAnsi="Times New Roman"/>
        </w:rPr>
        <w:br/>
      </w:r>
    </w:p>
    <w:p w14:paraId="7B8511AC" w14:textId="77777777" w:rsidR="00102CF9" w:rsidRDefault="00102CF9">
      <w:pPr>
        <w:spacing w:after="0" w:line="240" w:lineRule="auto"/>
        <w:jc w:val="both"/>
        <w:rPr>
          <w:rFonts w:ascii="Times New Roman" w:hAnsi="Times New Roman"/>
          <w:b/>
          <w:bCs/>
        </w:rPr>
      </w:pPr>
    </w:p>
    <w:p w14:paraId="3B03E2D4" w14:textId="77777777" w:rsidR="00102CF9" w:rsidRDefault="00102CF9">
      <w:pPr>
        <w:spacing w:after="0" w:line="240" w:lineRule="auto"/>
        <w:jc w:val="both"/>
        <w:rPr>
          <w:rFonts w:ascii="Times New Roman" w:hAnsi="Times New Roman"/>
          <w:b/>
          <w:bCs/>
        </w:rPr>
      </w:pPr>
    </w:p>
    <w:p w14:paraId="1F21B5DC" w14:textId="77777777" w:rsidR="00102CF9" w:rsidRDefault="00000000">
      <w:pPr>
        <w:spacing w:after="0" w:line="240" w:lineRule="auto"/>
        <w:jc w:val="both"/>
        <w:rPr>
          <w:rFonts w:ascii="Times New Roman" w:hAnsi="Times New Roman"/>
          <w:b/>
          <w:bCs/>
        </w:rPr>
      </w:pPr>
      <w:r>
        <w:rPr>
          <w:rFonts w:ascii="Times New Roman" w:hAnsi="Times New Roman"/>
        </w:rPr>
        <w:t>a v případě zjištění možnosti provedení změn v dopravním značení na MK s cílem usnadnit provádění zimní údržby informovat správce komunikací městský obvod Hrabová,</w:t>
      </w:r>
    </w:p>
    <w:p w14:paraId="6B4A8067" w14:textId="77777777" w:rsidR="00102CF9" w:rsidRDefault="00102CF9">
      <w:pPr>
        <w:spacing w:after="0" w:line="240" w:lineRule="auto"/>
        <w:jc w:val="both"/>
        <w:rPr>
          <w:rFonts w:ascii="Times New Roman" w:hAnsi="Times New Roman"/>
          <w:b/>
          <w:bCs/>
        </w:rPr>
      </w:pPr>
    </w:p>
    <w:p w14:paraId="242CD433" w14:textId="77777777" w:rsidR="00102CF9" w:rsidRDefault="00000000">
      <w:pPr>
        <w:numPr>
          <w:ilvl w:val="0"/>
          <w:numId w:val="3"/>
        </w:numPr>
        <w:spacing w:after="0" w:line="240" w:lineRule="auto"/>
        <w:jc w:val="both"/>
        <w:rPr>
          <w:rFonts w:ascii="Times New Roman" w:hAnsi="Times New Roman"/>
          <w:color w:val="000000"/>
        </w:rPr>
      </w:pPr>
      <w:r>
        <w:rPr>
          <w:rFonts w:ascii="Times New Roman" w:hAnsi="Times New Roman"/>
        </w:rPr>
        <w:t xml:space="preserve">Zjišťovat průběžně informace o povětrnostní situaci. </w:t>
      </w:r>
      <w:r>
        <w:rPr>
          <w:rFonts w:ascii="Times New Roman" w:hAnsi="Times New Roman"/>
          <w:color w:val="000000"/>
        </w:rPr>
        <w:t>Provádět záznam o každodenní spotřebě všech použitých posypových materiálů a toto zapisovat do dispečerského deníku, nebo do „výkazu jízdy vozidla“.</w:t>
      </w:r>
    </w:p>
    <w:p w14:paraId="66D567D7" w14:textId="77777777" w:rsidR="00102CF9" w:rsidRDefault="00102CF9">
      <w:pPr>
        <w:spacing w:after="0" w:line="240" w:lineRule="auto"/>
        <w:jc w:val="both"/>
        <w:rPr>
          <w:rFonts w:ascii="Times New Roman" w:hAnsi="Times New Roman"/>
          <w:color w:val="000000"/>
        </w:rPr>
      </w:pPr>
    </w:p>
    <w:p w14:paraId="23FD8F9B" w14:textId="77777777" w:rsidR="00102CF9" w:rsidRDefault="00000000">
      <w:pPr>
        <w:numPr>
          <w:ilvl w:val="0"/>
          <w:numId w:val="3"/>
        </w:numPr>
        <w:spacing w:after="0" w:line="240" w:lineRule="auto"/>
        <w:jc w:val="both"/>
        <w:rPr>
          <w:rFonts w:ascii="Times New Roman" w:hAnsi="Times New Roman"/>
          <w:color w:val="000000"/>
        </w:rPr>
      </w:pPr>
      <w:r>
        <w:rPr>
          <w:rFonts w:ascii="Times New Roman" w:hAnsi="Times New Roman"/>
          <w:color w:val="000000"/>
        </w:rPr>
        <w:t xml:space="preserve">Provádět každodenně záznam počtu pracovníků a použitých mechanismů (v případě, že bude tuto činnost vykonávat více než 1 osoba a 1 </w:t>
      </w:r>
      <w:proofErr w:type="gramStart"/>
      <w:r>
        <w:rPr>
          <w:rFonts w:ascii="Times New Roman" w:hAnsi="Times New Roman"/>
          <w:color w:val="000000"/>
        </w:rPr>
        <w:t>mechanizmus</w:t>
      </w:r>
      <w:proofErr w:type="gramEnd"/>
      <w:r>
        <w:rPr>
          <w:rFonts w:ascii="Times New Roman" w:hAnsi="Times New Roman"/>
          <w:color w:val="000000"/>
        </w:rPr>
        <w:t>) vč. začátku a konce jednotlivých činností a toto zapisovat do dispečerského deníku, nebo výkazu jízdy vozidla.</w:t>
      </w:r>
    </w:p>
    <w:p w14:paraId="517AE162" w14:textId="77777777" w:rsidR="00102CF9" w:rsidRDefault="00102CF9">
      <w:pPr>
        <w:spacing w:after="0" w:line="240" w:lineRule="auto"/>
        <w:jc w:val="both"/>
        <w:rPr>
          <w:rFonts w:ascii="Times New Roman" w:hAnsi="Times New Roman"/>
          <w:color w:val="000000"/>
        </w:rPr>
      </w:pPr>
    </w:p>
    <w:p w14:paraId="72254FA7" w14:textId="77777777" w:rsidR="00102CF9" w:rsidRDefault="00000000">
      <w:pPr>
        <w:numPr>
          <w:ilvl w:val="0"/>
          <w:numId w:val="3"/>
        </w:numPr>
        <w:spacing w:after="0" w:line="240" w:lineRule="auto"/>
        <w:jc w:val="both"/>
        <w:rPr>
          <w:rFonts w:ascii="Times New Roman" w:hAnsi="Times New Roman"/>
          <w:bCs/>
        </w:rPr>
      </w:pPr>
      <w:r>
        <w:rPr>
          <w:rFonts w:ascii="Times New Roman" w:eastAsia="Courier New" w:hAnsi="Times New Roman"/>
          <w:color w:val="000000"/>
        </w:rPr>
        <w:t>Dispečer zhotovitele je povinen v intervalu každých 3-4 hod. kontrolovat stav MK III. a IV. tř. a o zjištěných závadách či stavu MK provést zápis do dispečerského deníku.</w:t>
      </w:r>
      <w:r>
        <w:rPr>
          <w:rFonts w:ascii="Times New Roman" w:hAnsi="Times New Roman"/>
          <w:bCs/>
          <w:color w:val="000000"/>
        </w:rPr>
        <w:t xml:space="preserve"> O kontrole</w:t>
      </w:r>
      <w:r>
        <w:rPr>
          <w:rFonts w:ascii="Times New Roman" w:hAnsi="Times New Roman"/>
          <w:bCs/>
        </w:rPr>
        <w:t xml:space="preserve"> bude proveden záznam do dispečerského deníku (čas od-do, kudy dispečer jel, co   bylo zjištěno, sjízdné MK, ale např. co se v daný čas na chodníku nebo MK nachází, tzn. – led, ušlapaná vrstva sněhu, tající sníh apod., které úseky jsou neprůjezdné, </w:t>
      </w:r>
      <w:proofErr w:type="spellStart"/>
      <w:r>
        <w:rPr>
          <w:rFonts w:ascii="Times New Roman" w:hAnsi="Times New Roman"/>
          <w:bCs/>
        </w:rPr>
        <w:t>neproplužené</w:t>
      </w:r>
      <w:proofErr w:type="spellEnd"/>
      <w:r>
        <w:rPr>
          <w:rFonts w:ascii="Times New Roman" w:hAnsi="Times New Roman"/>
          <w:bCs/>
        </w:rPr>
        <w:t xml:space="preserve">, nedostatečně </w:t>
      </w:r>
      <w:proofErr w:type="spellStart"/>
      <w:r>
        <w:rPr>
          <w:rFonts w:ascii="Times New Roman" w:hAnsi="Times New Roman"/>
          <w:bCs/>
        </w:rPr>
        <w:t>proplužené</w:t>
      </w:r>
      <w:proofErr w:type="spellEnd"/>
      <w:r>
        <w:rPr>
          <w:rFonts w:ascii="Times New Roman" w:hAnsi="Times New Roman"/>
          <w:bCs/>
        </w:rPr>
        <w:t xml:space="preserve">, neposypané, nedostatečně posypané, provedená </w:t>
      </w:r>
      <w:proofErr w:type="gramStart"/>
      <w:r>
        <w:rPr>
          <w:rFonts w:ascii="Times New Roman" w:hAnsi="Times New Roman"/>
          <w:bCs/>
        </w:rPr>
        <w:t>opatření,</w:t>
      </w:r>
      <w:proofErr w:type="gramEnd"/>
      <w:r>
        <w:rPr>
          <w:rFonts w:ascii="Times New Roman" w:hAnsi="Times New Roman"/>
          <w:bCs/>
        </w:rPr>
        <w:t xml:space="preserve"> apod.).</w:t>
      </w:r>
    </w:p>
    <w:p w14:paraId="1C6DBED1" w14:textId="77777777" w:rsidR="00102CF9" w:rsidRDefault="00102CF9">
      <w:pPr>
        <w:spacing w:after="0" w:line="240" w:lineRule="auto"/>
        <w:jc w:val="both"/>
        <w:rPr>
          <w:rFonts w:ascii="Times New Roman" w:hAnsi="Times New Roman"/>
        </w:rPr>
      </w:pPr>
    </w:p>
    <w:p w14:paraId="393E2939" w14:textId="77777777" w:rsidR="00102CF9" w:rsidRDefault="00000000">
      <w:pPr>
        <w:numPr>
          <w:ilvl w:val="0"/>
          <w:numId w:val="3"/>
        </w:numPr>
        <w:spacing w:after="0" w:line="240" w:lineRule="auto"/>
        <w:jc w:val="both"/>
        <w:rPr>
          <w:rFonts w:ascii="Times New Roman" w:hAnsi="Times New Roman"/>
        </w:rPr>
      </w:pPr>
      <w:r>
        <w:rPr>
          <w:rFonts w:ascii="Times New Roman" w:hAnsi="Times New Roman"/>
        </w:rPr>
        <w:t>Při ošetřování komunikací a chodníků musí zhotovitel provádět výkony v pořadí stanoveném tímto plánem, dbát zásady ochrany životního prostředí (dodržování dávek posypových materiálů apod.).</w:t>
      </w:r>
    </w:p>
    <w:p w14:paraId="20C04C9F" w14:textId="77777777" w:rsidR="00102CF9" w:rsidRDefault="00102CF9">
      <w:pPr>
        <w:spacing w:after="0" w:line="240" w:lineRule="auto"/>
        <w:jc w:val="both"/>
        <w:rPr>
          <w:rFonts w:ascii="Times New Roman" w:hAnsi="Times New Roman"/>
        </w:rPr>
      </w:pPr>
    </w:p>
    <w:p w14:paraId="0C482C3B" w14:textId="77777777" w:rsidR="00102CF9" w:rsidRDefault="00000000">
      <w:pPr>
        <w:numPr>
          <w:ilvl w:val="0"/>
          <w:numId w:val="3"/>
        </w:numPr>
        <w:spacing w:after="0" w:line="240" w:lineRule="auto"/>
        <w:jc w:val="both"/>
        <w:rPr>
          <w:rFonts w:ascii="Times New Roman" w:hAnsi="Times New Roman"/>
        </w:rPr>
      </w:pPr>
      <w:r>
        <w:rPr>
          <w:rFonts w:ascii="Times New Roman" w:hAnsi="Times New Roman"/>
        </w:rPr>
        <w:t>Při provádění prací musí zhotovitel dodržovat zásady bezpečnosti a ochrany zdraví při práci.</w:t>
      </w:r>
    </w:p>
    <w:p w14:paraId="47D59D50" w14:textId="77777777" w:rsidR="00102CF9" w:rsidRDefault="00102CF9">
      <w:pPr>
        <w:spacing w:after="0" w:line="240" w:lineRule="auto"/>
        <w:jc w:val="both"/>
        <w:rPr>
          <w:rFonts w:ascii="Times New Roman" w:hAnsi="Times New Roman"/>
        </w:rPr>
      </w:pPr>
    </w:p>
    <w:p w14:paraId="6900E3A5" w14:textId="77777777" w:rsidR="00102CF9" w:rsidRDefault="00000000">
      <w:pPr>
        <w:numPr>
          <w:ilvl w:val="0"/>
          <w:numId w:val="3"/>
        </w:numPr>
        <w:spacing w:after="0" w:line="240" w:lineRule="auto"/>
        <w:jc w:val="both"/>
        <w:rPr>
          <w:rFonts w:ascii="Times New Roman" w:hAnsi="Times New Roman"/>
        </w:rPr>
      </w:pPr>
      <w:r>
        <w:rPr>
          <w:rFonts w:ascii="Times New Roman" w:hAnsi="Times New Roman"/>
        </w:rPr>
        <w:t xml:space="preserve">Zhotovitel musí plužit MK ve směru od hlavních tahů tak, aby nedocházelo k nahrnutí sněhu do křižovatek. </w:t>
      </w:r>
    </w:p>
    <w:p w14:paraId="622A2C1F" w14:textId="77777777" w:rsidR="00102CF9" w:rsidRDefault="00102CF9">
      <w:pPr>
        <w:spacing w:after="0" w:line="240" w:lineRule="auto"/>
        <w:jc w:val="both"/>
        <w:rPr>
          <w:rFonts w:ascii="Times New Roman" w:hAnsi="Times New Roman"/>
        </w:rPr>
      </w:pPr>
    </w:p>
    <w:p w14:paraId="06EB92C8" w14:textId="77777777" w:rsidR="00102CF9" w:rsidRDefault="00000000">
      <w:pPr>
        <w:numPr>
          <w:ilvl w:val="0"/>
          <w:numId w:val="3"/>
        </w:numPr>
        <w:spacing w:after="0" w:line="240" w:lineRule="auto"/>
        <w:jc w:val="both"/>
        <w:rPr>
          <w:rFonts w:ascii="Times New Roman" w:hAnsi="Times New Roman"/>
        </w:rPr>
      </w:pPr>
      <w:r>
        <w:rPr>
          <w:rFonts w:ascii="Times New Roman" w:hAnsi="Times New Roman"/>
          <w:bCs/>
        </w:rPr>
        <w:t xml:space="preserve">V případě vzniku hrázek nebo sněhových jazyků, je nutné </w:t>
      </w:r>
      <w:r>
        <w:rPr>
          <w:rFonts w:ascii="Times New Roman" w:hAnsi="Times New Roman"/>
          <w:b/>
        </w:rPr>
        <w:t>ihned provést dočištění křižovatek</w:t>
      </w:r>
      <w:r>
        <w:rPr>
          <w:rFonts w:ascii="Times New Roman" w:hAnsi="Times New Roman"/>
        </w:rPr>
        <w:t xml:space="preserve"> podle stupně důležitosti dané MK, přičemž rozhodující je vyšší stupeň důležitosti.</w:t>
      </w:r>
    </w:p>
    <w:p w14:paraId="166ABD41" w14:textId="77777777" w:rsidR="00102CF9" w:rsidRDefault="00102CF9">
      <w:pPr>
        <w:spacing w:after="0" w:line="240" w:lineRule="auto"/>
        <w:jc w:val="both"/>
        <w:rPr>
          <w:rFonts w:ascii="Times New Roman" w:hAnsi="Times New Roman"/>
        </w:rPr>
      </w:pPr>
    </w:p>
    <w:p w14:paraId="17EB1BBD" w14:textId="77777777" w:rsidR="00102CF9" w:rsidRDefault="00000000">
      <w:pPr>
        <w:numPr>
          <w:ilvl w:val="0"/>
          <w:numId w:val="3"/>
        </w:numPr>
        <w:spacing w:after="0" w:line="240" w:lineRule="auto"/>
        <w:jc w:val="both"/>
        <w:rPr>
          <w:rFonts w:ascii="Times New Roman" w:hAnsi="Times New Roman"/>
        </w:rPr>
      </w:pPr>
      <w:r>
        <w:rPr>
          <w:rFonts w:ascii="Times New Roman" w:hAnsi="Times New Roman"/>
        </w:rPr>
        <w:t>Odstraňovat hrázky na autobusových zastávkách v chodnících a v místech frekventovaných přechodů pro chodce. V případě přechodů pro chodce přes komunikace, po kterých je vedená MHD</w:t>
      </w:r>
      <w:r>
        <w:rPr>
          <w:rFonts w:ascii="Times New Roman" w:hAnsi="Times New Roman"/>
          <w:b/>
          <w:bCs/>
        </w:rPr>
        <w:t>, je nutné ošetřit celý přechod pro chodce přes komunikaci</w:t>
      </w:r>
      <w:r>
        <w:rPr>
          <w:rFonts w:ascii="Times New Roman" w:hAnsi="Times New Roman"/>
        </w:rPr>
        <w:t xml:space="preserve"> (neboť Ostravské komunikace a.s. zajišťují pouze sjízdnost, nikoliv schůdnost). Tuto činnost zajistí Technické služby </w:t>
      </w:r>
      <w:proofErr w:type="spellStart"/>
      <w:r>
        <w:rPr>
          <w:rFonts w:ascii="Times New Roman" w:hAnsi="Times New Roman"/>
        </w:rPr>
        <w:t>MOb</w:t>
      </w:r>
      <w:proofErr w:type="spellEnd"/>
      <w:r>
        <w:rPr>
          <w:rFonts w:ascii="Times New Roman" w:hAnsi="Times New Roman"/>
        </w:rPr>
        <w:t xml:space="preserve"> Hrabová.</w:t>
      </w:r>
    </w:p>
    <w:p w14:paraId="3193F32F" w14:textId="77777777" w:rsidR="00102CF9" w:rsidRDefault="00102CF9">
      <w:pPr>
        <w:spacing w:after="0" w:line="240" w:lineRule="auto"/>
        <w:jc w:val="both"/>
        <w:rPr>
          <w:rFonts w:ascii="Times New Roman" w:hAnsi="Times New Roman"/>
        </w:rPr>
      </w:pPr>
    </w:p>
    <w:p w14:paraId="13E51D88" w14:textId="77777777" w:rsidR="00102CF9" w:rsidRDefault="00000000">
      <w:pPr>
        <w:numPr>
          <w:ilvl w:val="0"/>
          <w:numId w:val="3"/>
        </w:numPr>
        <w:spacing w:after="0" w:line="240" w:lineRule="auto"/>
        <w:jc w:val="both"/>
        <w:rPr>
          <w:rFonts w:ascii="Times New Roman" w:hAnsi="Times New Roman"/>
        </w:rPr>
      </w:pPr>
      <w:r>
        <w:rPr>
          <w:rFonts w:ascii="Times New Roman" w:hAnsi="Times New Roman"/>
        </w:rPr>
        <w:t>Rovněž se musí věnovat zvýšenou pozornost</w:t>
      </w:r>
      <w:r>
        <w:rPr>
          <w:rFonts w:ascii="Times New Roman" w:hAnsi="Times New Roman"/>
          <w:b/>
        </w:rPr>
        <w:t xml:space="preserve"> </w:t>
      </w:r>
      <w:r>
        <w:rPr>
          <w:rFonts w:ascii="Times New Roman" w:hAnsi="Times New Roman"/>
        </w:rPr>
        <w:t xml:space="preserve">přístupovým chodníkům k zastávkám MHD a vstupním prostorům ke zdravotnímu středisku a ke školským zařízením.  Tuto činnost zajistí Technické služby </w:t>
      </w:r>
      <w:proofErr w:type="spellStart"/>
      <w:r>
        <w:rPr>
          <w:rFonts w:ascii="Times New Roman" w:hAnsi="Times New Roman"/>
        </w:rPr>
        <w:t>MOb</w:t>
      </w:r>
      <w:proofErr w:type="spellEnd"/>
      <w:r>
        <w:rPr>
          <w:rFonts w:ascii="Times New Roman" w:hAnsi="Times New Roman"/>
        </w:rPr>
        <w:t xml:space="preserve"> Hrabová.</w:t>
      </w:r>
    </w:p>
    <w:p w14:paraId="57AA9A82" w14:textId="77777777" w:rsidR="00102CF9" w:rsidRDefault="00102CF9">
      <w:pPr>
        <w:spacing w:after="0" w:line="240" w:lineRule="auto"/>
        <w:jc w:val="both"/>
        <w:rPr>
          <w:rFonts w:ascii="Times New Roman" w:hAnsi="Times New Roman"/>
        </w:rPr>
      </w:pPr>
    </w:p>
    <w:p w14:paraId="46F65E98" w14:textId="77777777" w:rsidR="00102CF9" w:rsidRDefault="00000000">
      <w:pPr>
        <w:numPr>
          <w:ilvl w:val="0"/>
          <w:numId w:val="3"/>
        </w:numPr>
        <w:spacing w:after="0" w:line="240" w:lineRule="auto"/>
        <w:jc w:val="both"/>
        <w:rPr>
          <w:rFonts w:ascii="Times New Roman" w:hAnsi="Times New Roman"/>
        </w:rPr>
      </w:pPr>
      <w:r>
        <w:rPr>
          <w:rFonts w:ascii="Times New Roman" w:hAnsi="Times New Roman"/>
        </w:rPr>
        <w:t xml:space="preserve">Zhotovitel a mistr Technických služeb </w:t>
      </w:r>
      <w:proofErr w:type="spellStart"/>
      <w:r>
        <w:rPr>
          <w:rFonts w:ascii="Times New Roman" w:hAnsi="Times New Roman"/>
        </w:rPr>
        <w:t>MOb</w:t>
      </w:r>
      <w:proofErr w:type="spellEnd"/>
      <w:r>
        <w:rPr>
          <w:rFonts w:ascii="Times New Roman" w:hAnsi="Times New Roman"/>
        </w:rPr>
        <w:t xml:space="preserve"> Hrabová musí sledovat pravidelně e-mailovou korespondenci došlou od správce MK a potvrdit přečtení došlé zprávy. </w:t>
      </w:r>
    </w:p>
    <w:p w14:paraId="7497C03D" w14:textId="77777777" w:rsidR="00102CF9" w:rsidRDefault="00102CF9">
      <w:pPr>
        <w:spacing w:after="0" w:line="240" w:lineRule="auto"/>
        <w:jc w:val="both"/>
        <w:rPr>
          <w:rFonts w:ascii="Times New Roman" w:hAnsi="Times New Roman"/>
        </w:rPr>
      </w:pPr>
    </w:p>
    <w:p w14:paraId="7CB6C7E3" w14:textId="77777777" w:rsidR="00102CF9" w:rsidRDefault="00000000">
      <w:pPr>
        <w:numPr>
          <w:ilvl w:val="0"/>
          <w:numId w:val="3"/>
        </w:numPr>
        <w:spacing w:after="0" w:line="240" w:lineRule="auto"/>
        <w:jc w:val="both"/>
        <w:rPr>
          <w:rFonts w:ascii="Times New Roman" w:hAnsi="Times New Roman"/>
        </w:rPr>
      </w:pPr>
      <w:r>
        <w:rPr>
          <w:rFonts w:ascii="Times New Roman" w:hAnsi="Times New Roman"/>
        </w:rPr>
        <w:t>Při provádění plužení a posypu MK IV. třídy – chodníků je povinností zhotovitele nasadit techniku, která odpovídá příslušné šíři chodníku (rozpění kol, šíře radlice apod.)  V případě poškození obrubníků nebo v případě poškození zeleně zhotovitelem musí být závady odstraněny na vlastní náklady v nejbližším možném termínu – dle povětrnostních podmínek. Nejpozději však ve lhůtě do 10 dnů od zjištění poškození či výzvy objednatele.</w:t>
      </w:r>
    </w:p>
    <w:p w14:paraId="0B1F46AE" w14:textId="77777777" w:rsidR="00102CF9" w:rsidRDefault="00102CF9">
      <w:pPr>
        <w:spacing w:after="0" w:line="240" w:lineRule="auto"/>
        <w:jc w:val="both"/>
        <w:rPr>
          <w:rFonts w:ascii="Times New Roman" w:hAnsi="Times New Roman"/>
        </w:rPr>
      </w:pPr>
    </w:p>
    <w:p w14:paraId="49E73463" w14:textId="77777777" w:rsidR="00102CF9" w:rsidRDefault="00000000">
      <w:pPr>
        <w:numPr>
          <w:ilvl w:val="0"/>
          <w:numId w:val="3"/>
        </w:numPr>
        <w:spacing w:after="0" w:line="240" w:lineRule="auto"/>
        <w:jc w:val="both"/>
        <w:rPr>
          <w:rFonts w:ascii="Times New Roman" w:hAnsi="Times New Roman"/>
        </w:rPr>
      </w:pPr>
      <w:r>
        <w:rPr>
          <w:rFonts w:ascii="Times New Roman" w:hAnsi="Times New Roman"/>
        </w:rPr>
        <w:t>Veškeré škody na majetku ve správě městského obvodu Hrabová, které jsou při provádění ZÚK zjištěny, musí být oznámeny správci MK.</w:t>
      </w:r>
    </w:p>
    <w:p w14:paraId="45D19620" w14:textId="77777777" w:rsidR="00102CF9" w:rsidRDefault="00102CF9">
      <w:pPr>
        <w:spacing w:after="0" w:line="240" w:lineRule="auto"/>
        <w:jc w:val="both"/>
        <w:rPr>
          <w:rFonts w:ascii="Times New Roman" w:hAnsi="Times New Roman"/>
        </w:rPr>
      </w:pPr>
    </w:p>
    <w:p w14:paraId="14793380" w14:textId="77777777" w:rsidR="00102CF9" w:rsidRDefault="00000000">
      <w:pPr>
        <w:numPr>
          <w:ilvl w:val="0"/>
          <w:numId w:val="3"/>
        </w:numPr>
        <w:spacing w:after="0" w:line="240" w:lineRule="auto"/>
        <w:jc w:val="both"/>
        <w:rPr>
          <w:rFonts w:ascii="Times New Roman" w:eastAsia="Courier New" w:hAnsi="Times New Roman"/>
        </w:rPr>
      </w:pPr>
      <w:r>
        <w:rPr>
          <w:rFonts w:ascii="Times New Roman" w:eastAsia="Courier New" w:hAnsi="Times New Roman"/>
        </w:rPr>
        <w:t>Zhotovitel je povinen zajistit nepřetržitou dispečerskou a pohotovostní službu 24 hod. denně pro zajištění ZÚK. Příslušné kontakty předá správci MK před započetím ZÚK.</w:t>
      </w:r>
    </w:p>
    <w:p w14:paraId="08B9823B" w14:textId="77777777" w:rsidR="00102CF9" w:rsidRDefault="00102CF9">
      <w:pPr>
        <w:pStyle w:val="Odstavecseseznamem"/>
        <w:rPr>
          <w:rFonts w:ascii="Times New Roman" w:eastAsia="Courier New" w:hAnsi="Times New Roman"/>
        </w:rPr>
      </w:pPr>
    </w:p>
    <w:p w14:paraId="4FC5C4E9" w14:textId="77777777" w:rsidR="00102CF9" w:rsidRDefault="00102CF9">
      <w:pPr>
        <w:spacing w:after="0" w:line="240" w:lineRule="auto"/>
        <w:jc w:val="both"/>
        <w:rPr>
          <w:rFonts w:ascii="Times New Roman" w:eastAsia="Courier New" w:hAnsi="Times New Roman"/>
        </w:rPr>
      </w:pPr>
    </w:p>
    <w:p w14:paraId="711FF050" w14:textId="77777777" w:rsidR="00102CF9" w:rsidRDefault="00102CF9">
      <w:pPr>
        <w:spacing w:after="0" w:line="240" w:lineRule="auto"/>
        <w:jc w:val="both"/>
        <w:rPr>
          <w:rFonts w:ascii="Times New Roman" w:eastAsia="Courier New" w:hAnsi="Times New Roman"/>
        </w:rPr>
      </w:pPr>
    </w:p>
    <w:p w14:paraId="71532CD0" w14:textId="77777777" w:rsidR="00102CF9" w:rsidRDefault="00000000">
      <w:pPr>
        <w:pStyle w:val="Nadpis2"/>
        <w:spacing w:before="0" w:line="240" w:lineRule="auto"/>
        <w:rPr>
          <w:rFonts w:ascii="Times New Roman" w:hAnsi="Times New Roman"/>
          <w:color w:val="auto"/>
        </w:rPr>
      </w:pPr>
      <w:bookmarkStart w:id="5" w:name="_Toc450330942"/>
      <w:r>
        <w:rPr>
          <w:rFonts w:ascii="Times New Roman" w:hAnsi="Times New Roman"/>
          <w:color w:val="auto"/>
        </w:rPr>
        <w:t>Základní povinností uživatelů MK</w:t>
      </w:r>
      <w:bookmarkEnd w:id="5"/>
    </w:p>
    <w:p w14:paraId="1EEB1C3A" w14:textId="77777777" w:rsidR="00102CF9" w:rsidRDefault="00000000">
      <w:pPr>
        <w:spacing w:after="0" w:line="240" w:lineRule="auto"/>
        <w:jc w:val="both"/>
        <w:rPr>
          <w:rFonts w:ascii="Times New Roman" w:hAnsi="Times New Roman"/>
        </w:rPr>
      </w:pPr>
      <w:r>
        <w:rPr>
          <w:rFonts w:ascii="Times New Roman" w:hAnsi="Times New Roman"/>
          <w:bCs/>
        </w:rPr>
        <w:t xml:space="preserve">Základní povinností uživatelů MK je </w:t>
      </w:r>
      <w:r>
        <w:rPr>
          <w:rFonts w:ascii="Times New Roman" w:hAnsi="Times New Roman"/>
        </w:rPr>
        <w:t xml:space="preserve">přizpůsobit jízdu a chůzi stavu komunikací, který je v zimním období obvyklý. Při chůzi po místních chodnících a komunikacích, kde se podle tohoto plánu zajišťuje schůdnost, dbát zvýšené opatrnosti a věnovat zvýšenou pozornost stavu komunikace.  Uživatelé MK musí během chůze po chodnících používat té části chodníku, která je ošetřena zdrsňujícími posypovými materiály. Při přecházení komunikací použít označeného přechodu pro chodce nebo jiného přechodu, na němž je podle tohoto plánu zajišťována schůdnost. Při přechodu komunikací na jiných místech vlastník či správce MK za schůdnost neodpovídá. </w:t>
      </w:r>
    </w:p>
    <w:p w14:paraId="3CA6AFDE" w14:textId="77777777" w:rsidR="00102CF9" w:rsidRDefault="00102CF9">
      <w:pPr>
        <w:spacing w:after="0" w:line="240" w:lineRule="auto"/>
        <w:jc w:val="both"/>
        <w:rPr>
          <w:rFonts w:ascii="Times New Roman" w:hAnsi="Times New Roman"/>
        </w:rPr>
      </w:pPr>
    </w:p>
    <w:p w14:paraId="61B5A679" w14:textId="77777777" w:rsidR="00102CF9" w:rsidRDefault="00000000">
      <w:pPr>
        <w:pStyle w:val="Nadpis1"/>
        <w:spacing w:before="0" w:line="240" w:lineRule="auto"/>
        <w:rPr>
          <w:rFonts w:ascii="Times New Roman" w:hAnsi="Times New Roman"/>
          <w:color w:val="auto"/>
          <w:sz w:val="28"/>
          <w:szCs w:val="28"/>
          <w:u w:val="single"/>
          <w:lang w:val="cs-CZ"/>
        </w:rPr>
      </w:pPr>
      <w:bookmarkStart w:id="6" w:name="_Toc450330943"/>
      <w:r>
        <w:rPr>
          <w:rFonts w:ascii="Times New Roman" w:hAnsi="Times New Roman"/>
          <w:color w:val="auto"/>
          <w:sz w:val="28"/>
          <w:szCs w:val="28"/>
          <w:u w:val="single"/>
        </w:rPr>
        <w:t>Spolupráce se statutárním městem Ostrava, Ostravskými komunikacemi a. s., DPO a. s., Policií ČR a Městskou policií:</w:t>
      </w:r>
      <w:bookmarkEnd w:id="6"/>
      <w:r>
        <w:rPr>
          <w:rFonts w:ascii="Times New Roman" w:hAnsi="Times New Roman"/>
          <w:color w:val="auto"/>
          <w:sz w:val="28"/>
          <w:szCs w:val="28"/>
          <w:u w:val="single"/>
        </w:rPr>
        <w:t xml:space="preserve"> </w:t>
      </w:r>
    </w:p>
    <w:p w14:paraId="10C04D19" w14:textId="77777777" w:rsidR="00102CF9" w:rsidRDefault="00102CF9">
      <w:pPr>
        <w:spacing w:after="0" w:line="240" w:lineRule="auto"/>
        <w:rPr>
          <w:rFonts w:ascii="Times New Roman" w:hAnsi="Times New Roman"/>
        </w:rPr>
      </w:pPr>
    </w:p>
    <w:p w14:paraId="3C5A6317" w14:textId="77777777" w:rsidR="00102CF9" w:rsidRDefault="00000000">
      <w:pPr>
        <w:spacing w:after="0" w:line="240" w:lineRule="auto"/>
        <w:jc w:val="both"/>
        <w:rPr>
          <w:rFonts w:ascii="Times New Roman" w:hAnsi="Times New Roman"/>
        </w:rPr>
      </w:pPr>
      <w:r>
        <w:rPr>
          <w:rFonts w:ascii="Times New Roman" w:hAnsi="Times New Roman"/>
        </w:rPr>
        <w:t xml:space="preserve">Správce MK v případě nutnosti informuje statutární město Ostrava a Ostravské komunikace a. s. o situaci během zimní údržby MK. </w:t>
      </w:r>
    </w:p>
    <w:p w14:paraId="72984D3B" w14:textId="77777777" w:rsidR="00102CF9" w:rsidRDefault="00000000">
      <w:pPr>
        <w:spacing w:after="0" w:line="240" w:lineRule="auto"/>
        <w:jc w:val="both"/>
        <w:rPr>
          <w:rFonts w:ascii="Times New Roman" w:hAnsi="Times New Roman"/>
        </w:rPr>
      </w:pPr>
      <w:r>
        <w:rPr>
          <w:rFonts w:ascii="Times New Roman" w:hAnsi="Times New Roman"/>
          <w:b/>
          <w:bCs/>
          <w:iCs/>
        </w:rPr>
        <w:t xml:space="preserve">Orgány policie ČR a Městské policie </w:t>
      </w:r>
      <w:r>
        <w:rPr>
          <w:rFonts w:ascii="Times New Roman" w:hAnsi="Times New Roman"/>
        </w:rPr>
        <w:t>informují správce pozemních komunikací o závadách ve sjízdnosti a schůdnosti, které zjistily. Mimo pracovní dobu oznámí závady na dispečink zhotovitelů ZÚK. Správce komunikací i dispečink zhotovitelů ZÚK je povinen k získaným informacím, přihlédnout při řízení prací.</w:t>
      </w:r>
    </w:p>
    <w:p w14:paraId="57D7D581" w14:textId="77777777" w:rsidR="00102CF9" w:rsidRDefault="00000000">
      <w:pPr>
        <w:spacing w:after="0" w:line="240" w:lineRule="auto"/>
        <w:jc w:val="both"/>
        <w:rPr>
          <w:rFonts w:ascii="Times New Roman" w:hAnsi="Times New Roman"/>
        </w:rPr>
      </w:pPr>
      <w:r>
        <w:rPr>
          <w:rFonts w:ascii="Times New Roman" w:hAnsi="Times New Roman"/>
        </w:rPr>
        <w:t xml:space="preserve"> </w:t>
      </w:r>
    </w:p>
    <w:p w14:paraId="0E26A67C" w14:textId="77777777" w:rsidR="00102CF9" w:rsidRDefault="00000000">
      <w:pPr>
        <w:pStyle w:val="Nadpis1"/>
        <w:spacing w:before="0" w:line="240" w:lineRule="auto"/>
        <w:rPr>
          <w:rFonts w:ascii="Times New Roman" w:hAnsi="Times New Roman"/>
          <w:color w:val="auto"/>
          <w:u w:val="single"/>
          <w:lang w:val="cs-CZ"/>
        </w:rPr>
      </w:pPr>
      <w:bookmarkStart w:id="7" w:name="_Toc450330944"/>
      <w:r>
        <w:rPr>
          <w:rFonts w:ascii="Times New Roman" w:hAnsi="Times New Roman"/>
          <w:color w:val="auto"/>
          <w:u w:val="single"/>
        </w:rPr>
        <w:t>Technická opatření</w:t>
      </w:r>
      <w:bookmarkEnd w:id="7"/>
      <w:r>
        <w:rPr>
          <w:rFonts w:ascii="Times New Roman" w:hAnsi="Times New Roman"/>
          <w:color w:val="auto"/>
          <w:u w:val="single"/>
        </w:rPr>
        <w:t xml:space="preserve"> </w:t>
      </w:r>
    </w:p>
    <w:p w14:paraId="7BCD96BE" w14:textId="77777777" w:rsidR="00102CF9" w:rsidRDefault="00102CF9">
      <w:pPr>
        <w:spacing w:after="0" w:line="240" w:lineRule="auto"/>
        <w:rPr>
          <w:rFonts w:ascii="Times New Roman" w:hAnsi="Times New Roman"/>
        </w:rPr>
      </w:pPr>
    </w:p>
    <w:p w14:paraId="191D03F7" w14:textId="77777777" w:rsidR="00102CF9" w:rsidRDefault="00000000">
      <w:pPr>
        <w:spacing w:after="0" w:line="240" w:lineRule="auto"/>
        <w:jc w:val="both"/>
        <w:rPr>
          <w:rFonts w:ascii="Times New Roman" w:hAnsi="Times New Roman"/>
        </w:rPr>
      </w:pPr>
      <w:r>
        <w:rPr>
          <w:rFonts w:ascii="Times New Roman" w:hAnsi="Times New Roman"/>
          <w:b/>
        </w:rPr>
        <w:t>Odklizení sněhu</w:t>
      </w:r>
      <w:r>
        <w:rPr>
          <w:rFonts w:ascii="Times New Roman" w:hAnsi="Times New Roman"/>
        </w:rPr>
        <w:t xml:space="preserve"> mechanickými prostředky je z ekologického i ekonomického hlediska nejvhodnější technologií ZÚK. Sníh je nutno odstraňovat ještě předtím, než jej provoz zhutní.  Plužení musí být započato včas, aby nedošlo k nadměrnému omezení provozu, a vzniku kalamitních situací S odklizením sněhu se začíná v době, kdy vrstva napadlého </w:t>
      </w:r>
      <w:r>
        <w:rPr>
          <w:rFonts w:ascii="Times New Roman" w:hAnsi="Times New Roman"/>
          <w:b/>
          <w:bCs/>
        </w:rPr>
        <w:t>sněhu dosáhne 3 cm</w:t>
      </w:r>
      <w:r>
        <w:rPr>
          <w:rFonts w:ascii="Times New Roman" w:hAnsi="Times New Roman"/>
        </w:rPr>
        <w:t xml:space="preserve">. Při trvalém sněžení se odstraňování sněhu opakuje. </w:t>
      </w:r>
    </w:p>
    <w:p w14:paraId="092DE7D6" w14:textId="77777777" w:rsidR="00102CF9" w:rsidRDefault="00102CF9">
      <w:pPr>
        <w:spacing w:after="0" w:line="240" w:lineRule="auto"/>
        <w:jc w:val="both"/>
        <w:rPr>
          <w:rFonts w:ascii="Times New Roman" w:hAnsi="Times New Roman"/>
        </w:rPr>
      </w:pPr>
    </w:p>
    <w:p w14:paraId="4123ACB2" w14:textId="77777777" w:rsidR="00102CF9" w:rsidRDefault="00000000">
      <w:pPr>
        <w:spacing w:after="0" w:line="240" w:lineRule="auto"/>
        <w:jc w:val="both"/>
        <w:rPr>
          <w:rFonts w:ascii="Times New Roman" w:hAnsi="Times New Roman"/>
        </w:rPr>
      </w:pPr>
      <w:r>
        <w:rPr>
          <w:rFonts w:ascii="Times New Roman" w:hAnsi="Times New Roman"/>
          <w:b/>
        </w:rPr>
        <w:t>Zimní údržba vozovek a parkovišť</w:t>
      </w:r>
      <w:r>
        <w:rPr>
          <w:rFonts w:ascii="Times New Roman" w:hAnsi="Times New Roman"/>
        </w:rPr>
        <w:t xml:space="preserve"> bude prováděna plužením za použití zdrsňujícího posypového materiálu. V případě parkovišť se </w:t>
      </w:r>
      <w:proofErr w:type="spellStart"/>
      <w:r>
        <w:rPr>
          <w:rFonts w:ascii="Times New Roman" w:hAnsi="Times New Roman"/>
        </w:rPr>
        <w:t>propluží</w:t>
      </w:r>
      <w:proofErr w:type="spellEnd"/>
      <w:r>
        <w:rPr>
          <w:rFonts w:ascii="Times New Roman" w:hAnsi="Times New Roman"/>
        </w:rPr>
        <w:t xml:space="preserve"> pouze průjezd parkovištěm, nikoliv jednotlivá stání (vyjma parkoviště za budovou Úřadu městského obvodu Hrabová a Domů s pečovatelskou službou, ul. Bělská ul. Šrobárova). Ošetřuje se pouze průjezd v areálech řadových garáží, nikoliv vjezdy k jednotlivým řadovým garážím (jedná se o účelovou komunikaci).</w:t>
      </w:r>
    </w:p>
    <w:p w14:paraId="10A50C19" w14:textId="77777777" w:rsidR="00102CF9" w:rsidRDefault="00000000">
      <w:pPr>
        <w:spacing w:after="0" w:line="240" w:lineRule="auto"/>
        <w:jc w:val="both"/>
        <w:rPr>
          <w:rFonts w:ascii="Times New Roman" w:hAnsi="Times New Roman"/>
        </w:rPr>
      </w:pPr>
      <w:r>
        <w:rPr>
          <w:rFonts w:ascii="Times New Roman" w:hAnsi="Times New Roman"/>
        </w:rPr>
        <w:t xml:space="preserve">Zvýšenou pozornost je nutno věnovat vozovkám, které </w:t>
      </w:r>
      <w:proofErr w:type="gramStart"/>
      <w:r>
        <w:rPr>
          <w:rFonts w:ascii="Times New Roman" w:hAnsi="Times New Roman"/>
        </w:rPr>
        <w:t>slouží</w:t>
      </w:r>
      <w:proofErr w:type="gramEnd"/>
      <w:r>
        <w:rPr>
          <w:rFonts w:ascii="Times New Roman" w:hAnsi="Times New Roman"/>
        </w:rPr>
        <w:t xml:space="preserve"> jako jediný přístup k nemovitosti a jsou tak zároveň i komunikacemi pro pěší. Z tohoto důvodu musí být tyto vozovky v zimním období nejen sjízdné, ale také schůdné, např. část ul. Šídlovecká, Domovská, U Řeky.</w:t>
      </w:r>
    </w:p>
    <w:p w14:paraId="26CDCFFC" w14:textId="77777777" w:rsidR="00102CF9" w:rsidRDefault="00102CF9">
      <w:pPr>
        <w:spacing w:after="0" w:line="240" w:lineRule="auto"/>
        <w:jc w:val="both"/>
        <w:rPr>
          <w:rFonts w:ascii="Times New Roman" w:hAnsi="Times New Roman"/>
        </w:rPr>
      </w:pPr>
    </w:p>
    <w:p w14:paraId="40B0B32A" w14:textId="77777777" w:rsidR="00102CF9" w:rsidRDefault="00000000">
      <w:pPr>
        <w:spacing w:after="0" w:line="240" w:lineRule="auto"/>
        <w:jc w:val="both"/>
        <w:rPr>
          <w:rFonts w:ascii="Times New Roman" w:hAnsi="Times New Roman"/>
        </w:rPr>
      </w:pPr>
      <w:r>
        <w:rPr>
          <w:rFonts w:ascii="Times New Roman" w:hAnsi="Times New Roman"/>
          <w:b/>
        </w:rPr>
        <w:t>Zimní údržba chodníků</w:t>
      </w:r>
      <w:r>
        <w:rPr>
          <w:rFonts w:ascii="Times New Roman" w:hAnsi="Times New Roman"/>
        </w:rPr>
        <w:t xml:space="preserve"> bude prováděna plužením nebo ručně za použití posypového materiálu. Pro rozsah činností je směrodatné nařízení města č. </w:t>
      </w:r>
      <w:r>
        <w:rPr>
          <w:rFonts w:ascii="Times New Roman" w:hAnsi="Times New Roman"/>
          <w:lang w:bidi="cs-CZ"/>
        </w:rPr>
        <w:t>14/2022</w:t>
      </w:r>
      <w:r>
        <w:rPr>
          <w:rFonts w:ascii="Times New Roman" w:hAnsi="Times New Roman"/>
        </w:rPr>
        <w:t>, kterým se stanovuje rozsah, způsob a lhůty odstraňování závad ve schůdnosti MK a průjezdních úseků silnic a vymezují úseky MK, na kterých se pro jejich malý dopravní význam nezajišťuje sjízdnost a schůdnost odstraňováním sněhu a náledí (</w:t>
      </w:r>
      <w:proofErr w:type="spellStart"/>
      <w:r>
        <w:rPr>
          <w:rFonts w:ascii="Times New Roman" w:hAnsi="Times New Roman"/>
        </w:rPr>
        <w:t>ust</w:t>
      </w:r>
      <w:proofErr w:type="spellEnd"/>
      <w:r>
        <w:rPr>
          <w:rFonts w:ascii="Times New Roman" w:hAnsi="Times New Roman"/>
        </w:rPr>
        <w:t xml:space="preserve">. § 27 odst. 5 zákona č. 13/1997). </w:t>
      </w:r>
    </w:p>
    <w:p w14:paraId="55D62A13" w14:textId="77777777" w:rsidR="00102CF9" w:rsidRDefault="00000000">
      <w:pPr>
        <w:spacing w:after="0" w:line="240" w:lineRule="auto"/>
        <w:jc w:val="both"/>
        <w:rPr>
          <w:rFonts w:ascii="Times New Roman" w:hAnsi="Times New Roman"/>
        </w:rPr>
      </w:pPr>
      <w:r>
        <w:rPr>
          <w:rFonts w:ascii="Times New Roman" w:hAnsi="Times New Roman"/>
        </w:rPr>
        <w:t>Grafické znázornění neudržovaných komunikací je k dispozici na odboru stavebně správním Úřadu městského obvodu Hrabová.</w:t>
      </w:r>
    </w:p>
    <w:p w14:paraId="1418F040" w14:textId="77777777" w:rsidR="00102CF9" w:rsidRDefault="00102CF9">
      <w:pPr>
        <w:spacing w:after="0" w:line="240" w:lineRule="auto"/>
        <w:jc w:val="both"/>
        <w:rPr>
          <w:rFonts w:ascii="Times New Roman" w:hAnsi="Times New Roman"/>
        </w:rPr>
      </w:pPr>
    </w:p>
    <w:p w14:paraId="1BC57675" w14:textId="77777777" w:rsidR="00102CF9" w:rsidRDefault="00000000">
      <w:pPr>
        <w:spacing w:after="0" w:line="240" w:lineRule="auto"/>
        <w:jc w:val="both"/>
        <w:rPr>
          <w:rFonts w:ascii="Times New Roman" w:hAnsi="Times New Roman"/>
        </w:rPr>
      </w:pPr>
      <w:r>
        <w:rPr>
          <w:rFonts w:ascii="Times New Roman" w:hAnsi="Times New Roman"/>
          <w:b/>
        </w:rPr>
        <w:t>Veřejná prostranství</w:t>
      </w:r>
      <w:r>
        <w:rPr>
          <w:rFonts w:ascii="Times New Roman" w:hAnsi="Times New Roman"/>
        </w:rPr>
        <w:t xml:space="preserve"> zejména u autobusové zastávky a chodníky souběžné s trasami městské hromadné dopravy a přístupy ke zdravotnímu středisku a školským zařízením musí být udržovány přednostně</w:t>
      </w:r>
      <w:r>
        <w:rPr>
          <w:rFonts w:ascii="Times New Roman" w:hAnsi="Times New Roman"/>
          <w:b/>
        </w:rPr>
        <w:t>.</w:t>
      </w:r>
      <w:r>
        <w:rPr>
          <w:rFonts w:ascii="Times New Roman" w:hAnsi="Times New Roman"/>
        </w:rPr>
        <w:t xml:space="preserve"> </w:t>
      </w:r>
    </w:p>
    <w:p w14:paraId="015E2A9E" w14:textId="77777777" w:rsidR="00102CF9" w:rsidRDefault="00102CF9">
      <w:pPr>
        <w:spacing w:after="0" w:line="240" w:lineRule="auto"/>
        <w:jc w:val="both"/>
        <w:rPr>
          <w:rFonts w:ascii="Times New Roman" w:hAnsi="Times New Roman"/>
        </w:rPr>
      </w:pPr>
    </w:p>
    <w:p w14:paraId="1495A726" w14:textId="77777777" w:rsidR="00102CF9" w:rsidRDefault="00000000">
      <w:pPr>
        <w:spacing w:after="0" w:line="240" w:lineRule="auto"/>
        <w:jc w:val="both"/>
        <w:rPr>
          <w:rFonts w:ascii="Times New Roman" w:hAnsi="Times New Roman"/>
        </w:rPr>
      </w:pPr>
      <w:r>
        <w:rPr>
          <w:rFonts w:ascii="Times New Roman" w:hAnsi="Times New Roman"/>
          <w:b/>
          <w:bCs/>
        </w:rPr>
        <w:t xml:space="preserve">Zdrsňování náledí nebo provozem ujetých a chůzí ušlapaných sněhových vrstev posypem solí a zdrsňujícími materiály. </w:t>
      </w:r>
      <w:r>
        <w:rPr>
          <w:rFonts w:ascii="Times New Roman" w:hAnsi="Times New Roman"/>
        </w:rPr>
        <w:t xml:space="preserve">Účinek posypu zdrsňujícími materiály spočívá v tom, že jednotlivá zrna posypového materiálu ulpí na povrchu vrstvy náledí nebo zhutněného sněhu, čímž se </w:t>
      </w:r>
      <w:proofErr w:type="gramStart"/>
      <w:r>
        <w:rPr>
          <w:rFonts w:ascii="Times New Roman" w:hAnsi="Times New Roman"/>
        </w:rPr>
        <w:t>zvýší</w:t>
      </w:r>
      <w:proofErr w:type="gramEnd"/>
      <w:r>
        <w:rPr>
          <w:rFonts w:ascii="Times New Roman" w:hAnsi="Times New Roman"/>
        </w:rPr>
        <w:t xml:space="preserve"> koeficient podélného tření. Uvedený koeficient je však malý a pouze zmírňuje kluzkost komunikace, přitom jde o opatření krátkodobé, poněvadž jízdou vozidel po komunikaci dochází k odvátí posypového materiálu na okraj vozovky.</w:t>
      </w:r>
    </w:p>
    <w:p w14:paraId="4C3A15AD" w14:textId="77777777" w:rsidR="00102CF9" w:rsidRDefault="00102CF9">
      <w:pPr>
        <w:spacing w:after="0" w:line="240" w:lineRule="auto"/>
        <w:jc w:val="both"/>
        <w:rPr>
          <w:rFonts w:ascii="Times New Roman" w:hAnsi="Times New Roman"/>
        </w:rPr>
      </w:pPr>
    </w:p>
    <w:p w14:paraId="6B5E6E04" w14:textId="77777777" w:rsidR="00102CF9" w:rsidRDefault="00102CF9">
      <w:pPr>
        <w:spacing w:after="0" w:line="240" w:lineRule="auto"/>
        <w:jc w:val="both"/>
        <w:rPr>
          <w:rFonts w:ascii="Times New Roman" w:hAnsi="Times New Roman"/>
        </w:rPr>
      </w:pPr>
    </w:p>
    <w:p w14:paraId="20AF81A5" w14:textId="77777777" w:rsidR="00102CF9" w:rsidRDefault="00102CF9">
      <w:pPr>
        <w:spacing w:after="0" w:line="240" w:lineRule="auto"/>
        <w:jc w:val="both"/>
        <w:rPr>
          <w:rFonts w:ascii="Times New Roman" w:hAnsi="Times New Roman"/>
        </w:rPr>
      </w:pPr>
    </w:p>
    <w:p w14:paraId="080D69E4" w14:textId="77777777" w:rsidR="00102CF9" w:rsidRDefault="00102CF9">
      <w:pPr>
        <w:spacing w:after="0" w:line="240" w:lineRule="auto"/>
        <w:jc w:val="both"/>
        <w:rPr>
          <w:rFonts w:ascii="Times New Roman" w:hAnsi="Times New Roman"/>
        </w:rPr>
      </w:pPr>
    </w:p>
    <w:p w14:paraId="05A4063B" w14:textId="77777777" w:rsidR="00102CF9" w:rsidRDefault="00102CF9">
      <w:pPr>
        <w:spacing w:after="0" w:line="240" w:lineRule="auto"/>
        <w:jc w:val="both"/>
        <w:rPr>
          <w:rFonts w:ascii="Times New Roman" w:hAnsi="Times New Roman"/>
        </w:rPr>
      </w:pPr>
    </w:p>
    <w:p w14:paraId="008FB3F8" w14:textId="77777777" w:rsidR="00102CF9" w:rsidRDefault="00000000">
      <w:pPr>
        <w:spacing w:after="0" w:line="240" w:lineRule="auto"/>
        <w:jc w:val="both"/>
        <w:rPr>
          <w:rFonts w:ascii="Times New Roman" w:hAnsi="Times New Roman"/>
        </w:rPr>
      </w:pPr>
      <w:r>
        <w:rPr>
          <w:rFonts w:ascii="Times New Roman" w:hAnsi="Times New Roman"/>
        </w:rPr>
        <w:t xml:space="preserve">Posyp </w:t>
      </w:r>
      <w:r>
        <w:rPr>
          <w:rFonts w:ascii="Times New Roman" w:hAnsi="Times New Roman"/>
          <w:b/>
          <w:bCs/>
        </w:rPr>
        <w:t>solí se provádí, pokud výška sněhu nepřesáhne 3 cm.</w:t>
      </w:r>
      <w:r>
        <w:rPr>
          <w:rFonts w:ascii="Times New Roman" w:hAnsi="Times New Roman"/>
        </w:rPr>
        <w:t xml:space="preserve"> Tímto materiálem se účinně a rychle odstraňují vrstvy uježděného sněhu do tloušťky </w:t>
      </w:r>
      <w:proofErr w:type="gramStart"/>
      <w:r>
        <w:rPr>
          <w:rFonts w:ascii="Times New Roman" w:hAnsi="Times New Roman"/>
        </w:rPr>
        <w:t>1 – 2</w:t>
      </w:r>
      <w:proofErr w:type="gramEnd"/>
      <w:r>
        <w:rPr>
          <w:rFonts w:ascii="Times New Roman" w:hAnsi="Times New Roman"/>
        </w:rPr>
        <w:t xml:space="preserve"> cm nebo náledí do tloušťky 2mm.</w:t>
      </w:r>
    </w:p>
    <w:p w14:paraId="23F7DCDB" w14:textId="77777777" w:rsidR="00102CF9" w:rsidRDefault="00000000">
      <w:pPr>
        <w:spacing w:after="0" w:line="240" w:lineRule="auto"/>
        <w:jc w:val="both"/>
        <w:rPr>
          <w:rFonts w:ascii="Times New Roman" w:hAnsi="Times New Roman"/>
        </w:rPr>
      </w:pPr>
      <w:r>
        <w:rPr>
          <w:rFonts w:ascii="Times New Roman" w:hAnsi="Times New Roman"/>
        </w:rPr>
        <w:t xml:space="preserve">Provádět posyp solí </w:t>
      </w:r>
      <w:r>
        <w:rPr>
          <w:rFonts w:ascii="Times New Roman" w:hAnsi="Times New Roman"/>
          <w:b/>
        </w:rPr>
        <w:t>do vrstvy čerstvě napadaného sněhu vyšší než 3 cm bez předchozího plužení je nepřípustné.</w:t>
      </w:r>
      <w:r>
        <w:rPr>
          <w:rFonts w:ascii="Times New Roman" w:hAnsi="Times New Roman"/>
        </w:rPr>
        <w:t xml:space="preserve"> Množství použité soli se musí bezpodmínečně shodovat s hodnotami udávanými ve vyhlášce ministerstva dopravy a spojů, kterou se provádí zákon o pozemních komunikacích. </w:t>
      </w:r>
    </w:p>
    <w:p w14:paraId="76E07408" w14:textId="77777777" w:rsidR="00102CF9" w:rsidRDefault="00000000">
      <w:pPr>
        <w:spacing w:after="0" w:line="240" w:lineRule="auto"/>
        <w:jc w:val="both"/>
        <w:rPr>
          <w:rFonts w:ascii="Times New Roman" w:hAnsi="Times New Roman"/>
        </w:rPr>
      </w:pPr>
      <w:r>
        <w:rPr>
          <w:rFonts w:ascii="Times New Roman" w:hAnsi="Times New Roman"/>
        </w:rPr>
        <w:t xml:space="preserve">Sůl není dovoleno skladovat na otevřených skládkách. V uzavřených skladech musí být zabráněno úniku do okolí i průsaku do podloží. V případech kalamitního množství sněhu, kdy dojde k udusání vrstvy sněhu, musí být po aplikaci soli a po změknutí vrstvy zabezpečeno včasné očištění povrchu. Sníh obsahující sůl, nesmí být ukládán na travnaté plochy a do blízkosti dřevin. </w:t>
      </w:r>
    </w:p>
    <w:p w14:paraId="1BD03E46" w14:textId="77777777" w:rsidR="00102CF9" w:rsidRDefault="00102CF9">
      <w:pPr>
        <w:spacing w:after="0" w:line="240" w:lineRule="auto"/>
        <w:jc w:val="both"/>
        <w:rPr>
          <w:rFonts w:ascii="Times New Roman" w:hAnsi="Times New Roman"/>
          <w:b/>
          <w:bCs/>
        </w:rPr>
      </w:pPr>
    </w:p>
    <w:p w14:paraId="1EF1B9C1" w14:textId="77777777" w:rsidR="00102CF9" w:rsidRDefault="00000000">
      <w:pPr>
        <w:spacing w:after="0" w:line="240" w:lineRule="auto"/>
        <w:jc w:val="both"/>
        <w:rPr>
          <w:rFonts w:ascii="Times New Roman" w:hAnsi="Times New Roman"/>
        </w:rPr>
      </w:pPr>
      <w:r>
        <w:rPr>
          <w:rFonts w:ascii="Times New Roman" w:hAnsi="Times New Roman"/>
          <w:b/>
          <w:bCs/>
        </w:rPr>
        <w:t xml:space="preserve">Při použití soli musí být MK </w:t>
      </w:r>
      <w:proofErr w:type="spellStart"/>
      <w:r>
        <w:rPr>
          <w:rFonts w:ascii="Times New Roman" w:hAnsi="Times New Roman"/>
          <w:b/>
          <w:bCs/>
        </w:rPr>
        <w:t>propluženy</w:t>
      </w:r>
      <w:proofErr w:type="spellEnd"/>
      <w:r>
        <w:rPr>
          <w:rFonts w:ascii="Times New Roman" w:hAnsi="Times New Roman"/>
          <w:b/>
          <w:bCs/>
        </w:rPr>
        <w:t xml:space="preserve"> na holý kryt</w:t>
      </w:r>
      <w:r>
        <w:rPr>
          <w:rFonts w:ascii="Times New Roman" w:hAnsi="Times New Roman"/>
        </w:rPr>
        <w:t>. Při použití soli musí být rozbředlý sníh odstraněn, aby nedocházelo k namrzání (dle vývoje počasí), nesmí dojít ke zmrznutí rozbředlého sněhu. Při mimořádně intenzivním spadu sněhu se sníh pouze shrnuje a dle možností odváží.</w:t>
      </w:r>
    </w:p>
    <w:p w14:paraId="3A6FEF0A" w14:textId="77777777" w:rsidR="00102CF9" w:rsidRDefault="00000000">
      <w:pPr>
        <w:spacing w:after="0" w:line="240" w:lineRule="auto"/>
        <w:jc w:val="both"/>
        <w:rPr>
          <w:rFonts w:ascii="Times New Roman" w:hAnsi="Times New Roman"/>
        </w:rPr>
      </w:pPr>
      <w:r>
        <w:rPr>
          <w:rFonts w:ascii="Times New Roman" w:hAnsi="Times New Roman"/>
        </w:rPr>
        <w:t xml:space="preserve">Je potřeba věnovat zvýšenou pozornost při údržbě MK i na místech celodenně zastíněných budovami. Posypem zdrsňujícím posypovým materiálem. </w:t>
      </w:r>
    </w:p>
    <w:p w14:paraId="733228DF" w14:textId="77777777" w:rsidR="00102CF9" w:rsidRDefault="00102CF9">
      <w:pPr>
        <w:spacing w:after="0" w:line="240" w:lineRule="auto"/>
        <w:jc w:val="both"/>
        <w:rPr>
          <w:rFonts w:ascii="Times New Roman" w:hAnsi="Times New Roman"/>
          <w:b/>
        </w:rPr>
      </w:pPr>
    </w:p>
    <w:p w14:paraId="6656F5D6" w14:textId="77777777" w:rsidR="00102CF9" w:rsidRDefault="00000000">
      <w:pPr>
        <w:spacing w:after="0" w:line="240" w:lineRule="auto"/>
        <w:jc w:val="both"/>
        <w:rPr>
          <w:rFonts w:ascii="Times New Roman" w:hAnsi="Times New Roman"/>
          <w:b/>
        </w:rPr>
      </w:pPr>
      <w:r>
        <w:rPr>
          <w:rFonts w:ascii="Times New Roman" w:hAnsi="Times New Roman"/>
          <w:b/>
        </w:rPr>
        <w:t>Odstraňování ujeté sněhové vrstvy, náledí a mrznoucího deště na komunikacích III. a IV. tř.</w:t>
      </w:r>
    </w:p>
    <w:p w14:paraId="3121F247" w14:textId="77777777" w:rsidR="00102CF9" w:rsidRDefault="00000000">
      <w:pPr>
        <w:spacing w:after="0" w:line="240" w:lineRule="auto"/>
        <w:jc w:val="both"/>
        <w:rPr>
          <w:rFonts w:ascii="Times New Roman" w:hAnsi="Times New Roman"/>
        </w:rPr>
      </w:pPr>
      <w:r>
        <w:rPr>
          <w:rFonts w:ascii="Times New Roman" w:hAnsi="Times New Roman"/>
        </w:rPr>
        <w:t>Odstraňování uježděné sněhové vrstvy, ledovky a mrznoucího deště se bude odstraňovat na komunikacích III. a IV. třídy neprodleně.</w:t>
      </w:r>
      <w:r>
        <w:rPr>
          <w:rFonts w:ascii="Times New Roman" w:hAnsi="Times New Roman"/>
          <w:b/>
        </w:rPr>
        <w:t xml:space="preserve"> </w:t>
      </w:r>
      <w:r>
        <w:rPr>
          <w:rFonts w:ascii="Times New Roman" w:hAnsi="Times New Roman"/>
        </w:rPr>
        <w:t xml:space="preserve">Sjízdnost musí být obnovena na </w:t>
      </w:r>
      <w:r>
        <w:rPr>
          <w:rFonts w:ascii="Times New Roman" w:hAnsi="Times New Roman"/>
          <w:b/>
        </w:rPr>
        <w:t>MK nejpozději do 4 hodin a na chodnících do 8 hodin</w:t>
      </w:r>
      <w:r>
        <w:rPr>
          <w:rFonts w:ascii="Times New Roman" w:hAnsi="Times New Roman"/>
        </w:rPr>
        <w:t xml:space="preserve"> po spadu sněhu, přičemž se zmírňováním závad ve schůdnosti musí být započato bez zbytečných odkladů neprodleně po vyhlášení zásahu a přiměřeně ke vzniklé situaci a zásah musí být prováděn nepřetržitě, v závislosti na povětrnostních podmínkách. Přednostně se ošetřují nástupiště autobusových zastávek, přechody pro chodce. Tyto časové termíny se nevztahují na kalamitní situace. </w:t>
      </w:r>
    </w:p>
    <w:p w14:paraId="7E5857F8" w14:textId="77777777" w:rsidR="00102CF9" w:rsidRDefault="00102CF9">
      <w:pPr>
        <w:spacing w:after="0" w:line="240" w:lineRule="auto"/>
        <w:jc w:val="both"/>
        <w:rPr>
          <w:rFonts w:ascii="Times New Roman" w:hAnsi="Times New Roman"/>
        </w:rPr>
      </w:pPr>
    </w:p>
    <w:p w14:paraId="1E33BE8E" w14:textId="77777777" w:rsidR="00102CF9" w:rsidRDefault="00000000">
      <w:pPr>
        <w:spacing w:after="0" w:line="240" w:lineRule="auto"/>
        <w:jc w:val="both"/>
        <w:rPr>
          <w:rFonts w:ascii="Times New Roman" w:hAnsi="Times New Roman"/>
        </w:rPr>
      </w:pPr>
      <w:r>
        <w:rPr>
          <w:rFonts w:ascii="Times New Roman" w:hAnsi="Times New Roman"/>
        </w:rPr>
        <w:t xml:space="preserve">Přechody pro chodce budou dočišťovat Technické služby </w:t>
      </w:r>
      <w:proofErr w:type="spellStart"/>
      <w:r>
        <w:rPr>
          <w:rFonts w:ascii="Times New Roman" w:hAnsi="Times New Roman"/>
        </w:rPr>
        <w:t>MOb</w:t>
      </w:r>
      <w:proofErr w:type="spellEnd"/>
      <w:r>
        <w:rPr>
          <w:rFonts w:ascii="Times New Roman" w:hAnsi="Times New Roman"/>
        </w:rPr>
        <w:t xml:space="preserve"> Hrabová v pracovní době od 6 do 14 hod.</w:t>
      </w:r>
    </w:p>
    <w:p w14:paraId="422211FF" w14:textId="77777777" w:rsidR="00102CF9" w:rsidRDefault="00102CF9">
      <w:pPr>
        <w:spacing w:after="0" w:line="240" w:lineRule="auto"/>
        <w:jc w:val="both"/>
        <w:rPr>
          <w:rFonts w:ascii="Times New Roman" w:hAnsi="Times New Roman"/>
        </w:rPr>
      </w:pPr>
    </w:p>
    <w:p w14:paraId="30193742" w14:textId="77777777" w:rsidR="00102CF9" w:rsidRDefault="00000000">
      <w:pPr>
        <w:spacing w:after="0" w:line="240" w:lineRule="auto"/>
        <w:jc w:val="both"/>
        <w:rPr>
          <w:rFonts w:ascii="Times New Roman" w:hAnsi="Times New Roman"/>
        </w:rPr>
      </w:pPr>
      <w:r>
        <w:rPr>
          <w:rFonts w:ascii="Times New Roman" w:hAnsi="Times New Roman"/>
        </w:rPr>
        <w:t xml:space="preserve">Doba výjezdu techniky ke zmírnění závad ve sjízdnosti a schůdnosti nesmí být delší než 1 hodina od pokynu vydaného dispečerem zhotovitele nebo od výzvy zástupce objednatele. </w:t>
      </w:r>
    </w:p>
    <w:p w14:paraId="5269ADBA" w14:textId="77777777" w:rsidR="00102CF9" w:rsidRDefault="00000000">
      <w:pPr>
        <w:spacing w:after="0" w:line="240" w:lineRule="auto"/>
        <w:jc w:val="both"/>
        <w:rPr>
          <w:rFonts w:ascii="Times New Roman" w:hAnsi="Times New Roman"/>
        </w:rPr>
      </w:pPr>
      <w:r>
        <w:rPr>
          <w:rFonts w:ascii="Times New Roman" w:hAnsi="Times New Roman"/>
          <w:bCs/>
        </w:rPr>
        <w:t>Údržba chodníků b</w:t>
      </w:r>
      <w:r>
        <w:rPr>
          <w:rFonts w:ascii="Times New Roman" w:hAnsi="Times New Roman"/>
        </w:rPr>
        <w:t xml:space="preserve">ude provedena plužením s následným primárním posypem solí v případě potřeby zdrsňujícím posypovým materiálem. Posyp a plužení bude provedeno v plné šíři chodníku. U chodníků nad 2 m šířky nutno plužit minimálně 0,8m. Veřejná prostranství budou </w:t>
      </w:r>
      <w:proofErr w:type="spellStart"/>
      <w:r>
        <w:rPr>
          <w:rFonts w:ascii="Times New Roman" w:hAnsi="Times New Roman"/>
        </w:rPr>
        <w:t>proplužena</w:t>
      </w:r>
      <w:proofErr w:type="spellEnd"/>
      <w:r>
        <w:rPr>
          <w:rFonts w:ascii="Times New Roman" w:hAnsi="Times New Roman"/>
        </w:rPr>
        <w:t xml:space="preserve"> v místech největšího pohybu chodců minimálně však 0,8m. </w:t>
      </w:r>
    </w:p>
    <w:p w14:paraId="3B3A8EBD" w14:textId="77777777" w:rsidR="00102CF9" w:rsidRDefault="00102CF9">
      <w:pPr>
        <w:spacing w:after="0" w:line="240" w:lineRule="auto"/>
        <w:jc w:val="both"/>
        <w:rPr>
          <w:rFonts w:ascii="Times New Roman" w:hAnsi="Times New Roman"/>
        </w:rPr>
      </w:pPr>
    </w:p>
    <w:p w14:paraId="5082BE27" w14:textId="77777777" w:rsidR="00102CF9" w:rsidRDefault="00000000">
      <w:pPr>
        <w:spacing w:after="0" w:line="240" w:lineRule="auto"/>
        <w:jc w:val="both"/>
        <w:rPr>
          <w:rFonts w:ascii="Times New Roman" w:hAnsi="Times New Roman"/>
        </w:rPr>
      </w:pPr>
      <w:r>
        <w:rPr>
          <w:rFonts w:ascii="Times New Roman" w:hAnsi="Times New Roman"/>
          <w:b/>
          <w:bCs/>
        </w:rPr>
        <w:t>Ruční úklid</w:t>
      </w:r>
      <w:r>
        <w:rPr>
          <w:rFonts w:ascii="Times New Roman" w:hAnsi="Times New Roman"/>
        </w:rPr>
        <w:t xml:space="preserve"> se provádí u schodů, přechodů pro chodce a na chodnících v místech nepřístupných technice – úzké chodníky, lávky, sloupky a svislé dopravní značení v chodnících apod. s následným posypem solí. V nutném případě se může provést posyp zdrsňujícím posypovým materiálem. Technické služby </w:t>
      </w:r>
      <w:proofErr w:type="spellStart"/>
      <w:r>
        <w:rPr>
          <w:rFonts w:ascii="Times New Roman" w:hAnsi="Times New Roman"/>
        </w:rPr>
        <w:t>MOb</w:t>
      </w:r>
      <w:proofErr w:type="spellEnd"/>
      <w:r>
        <w:rPr>
          <w:rFonts w:ascii="Times New Roman" w:hAnsi="Times New Roman"/>
        </w:rPr>
        <w:t xml:space="preserve"> Hrabová v pracovní době od 6 do 14 hod.</w:t>
      </w:r>
    </w:p>
    <w:p w14:paraId="42C5C1AC" w14:textId="77777777" w:rsidR="00102CF9" w:rsidRDefault="00102CF9">
      <w:pPr>
        <w:spacing w:after="0" w:line="240" w:lineRule="auto"/>
        <w:jc w:val="both"/>
        <w:rPr>
          <w:rFonts w:ascii="Times New Roman" w:hAnsi="Times New Roman"/>
        </w:rPr>
      </w:pPr>
    </w:p>
    <w:p w14:paraId="37A3C5B7" w14:textId="77777777" w:rsidR="00102CF9" w:rsidRDefault="00000000">
      <w:pPr>
        <w:spacing w:after="0" w:line="240" w:lineRule="auto"/>
        <w:jc w:val="both"/>
        <w:rPr>
          <w:rFonts w:ascii="Times New Roman" w:hAnsi="Times New Roman"/>
        </w:rPr>
      </w:pPr>
      <w:r>
        <w:rPr>
          <w:rFonts w:ascii="Times New Roman" w:hAnsi="Times New Roman"/>
        </w:rPr>
        <w:t xml:space="preserve">Zhotovitel provádějící zimní údržbu chodníků a Technické služby </w:t>
      </w:r>
      <w:proofErr w:type="spellStart"/>
      <w:r>
        <w:rPr>
          <w:rFonts w:ascii="Times New Roman" w:hAnsi="Times New Roman"/>
        </w:rPr>
        <w:t>MOb</w:t>
      </w:r>
      <w:proofErr w:type="spellEnd"/>
      <w:r>
        <w:rPr>
          <w:rFonts w:ascii="Times New Roman" w:hAnsi="Times New Roman"/>
        </w:rPr>
        <w:t xml:space="preserve"> Hrabová provádějící ZÚ přechodů pro chodce jsou povinni udržovat schůdné veškeré přechody pro chodce označené svislým dopravním značením. Na těchto místech je nutno odstraňovat nahrnuté hrázky z krajnic vozovek tak, aby byl možný volný průchod pro chodce, na přechodech možno použít sůl.</w:t>
      </w:r>
    </w:p>
    <w:p w14:paraId="20E4DC58" w14:textId="77777777" w:rsidR="00102CF9" w:rsidRDefault="00000000">
      <w:pPr>
        <w:spacing w:after="0" w:line="240" w:lineRule="auto"/>
        <w:jc w:val="both"/>
        <w:rPr>
          <w:rFonts w:ascii="Times New Roman" w:hAnsi="Times New Roman"/>
        </w:rPr>
      </w:pPr>
      <w:r>
        <w:rPr>
          <w:rFonts w:ascii="Times New Roman" w:hAnsi="Times New Roman"/>
        </w:rPr>
        <w:t>V případě přechodů pro chodce přes komunikace, po kterých je vedená MHD, nebo ZÚK provádí Ostravské komunikace a.s., je nutné ošetřit celý přechod pro chodce přes komunikaci, Ostravské komunikace a.s., zajišťují pouze sjízdnost, nikoliv schůdnost. Při spadu sněhu a při námraze musí být čištění podle potřeby opakováno. V kalamitní situaci se za zajištěnou schůdnost považuje průchodný pruh o minimální šířce 80 cm.</w:t>
      </w:r>
    </w:p>
    <w:p w14:paraId="06E5CDCD" w14:textId="77777777" w:rsidR="00102CF9" w:rsidRDefault="00102CF9">
      <w:pPr>
        <w:spacing w:after="0" w:line="240" w:lineRule="auto"/>
        <w:jc w:val="both"/>
        <w:rPr>
          <w:rFonts w:ascii="Times New Roman" w:hAnsi="Times New Roman"/>
        </w:rPr>
      </w:pPr>
    </w:p>
    <w:p w14:paraId="3914DCEF" w14:textId="77777777" w:rsidR="00102CF9" w:rsidRDefault="00000000">
      <w:pPr>
        <w:spacing w:after="0" w:line="240" w:lineRule="auto"/>
        <w:jc w:val="both"/>
        <w:rPr>
          <w:rFonts w:ascii="Times New Roman" w:hAnsi="Times New Roman"/>
        </w:rPr>
      </w:pPr>
      <w:r>
        <w:rPr>
          <w:rFonts w:ascii="Times New Roman" w:hAnsi="Times New Roman"/>
        </w:rPr>
        <w:t xml:space="preserve">V průběhu zimní údržby komunikací se věnuje zvýšená pozornost funkčnosti kanalizačních vpustí a jsou odstraňovány překážky narušující odtokové poměry na MK. Je zde zahrnuto odstraňování sněhu a ledu z mříží kanalizačních vpustí tak, aby byl zajištěn odtok tajícího sněhu a ledu z MK III. tříd a zpevněných ploch a zajištěna bezpečnost silničního provozu. Tuto činnost zajistí Technické služby </w:t>
      </w:r>
      <w:proofErr w:type="spellStart"/>
      <w:r>
        <w:rPr>
          <w:rFonts w:ascii="Times New Roman" w:hAnsi="Times New Roman"/>
        </w:rPr>
        <w:t>MOb</w:t>
      </w:r>
      <w:proofErr w:type="spellEnd"/>
      <w:r>
        <w:rPr>
          <w:rFonts w:ascii="Times New Roman" w:hAnsi="Times New Roman"/>
        </w:rPr>
        <w:t xml:space="preserve"> Hrabová.</w:t>
      </w:r>
    </w:p>
    <w:p w14:paraId="706C7DC9" w14:textId="77777777" w:rsidR="00102CF9" w:rsidRDefault="00102CF9">
      <w:pPr>
        <w:spacing w:after="0" w:line="240" w:lineRule="auto"/>
        <w:jc w:val="both"/>
        <w:rPr>
          <w:rFonts w:ascii="Times New Roman" w:hAnsi="Times New Roman"/>
        </w:rPr>
      </w:pPr>
    </w:p>
    <w:p w14:paraId="0D22745F" w14:textId="77777777" w:rsidR="00102CF9" w:rsidRDefault="00102CF9">
      <w:pPr>
        <w:spacing w:after="0" w:line="240" w:lineRule="auto"/>
        <w:jc w:val="both"/>
        <w:rPr>
          <w:rFonts w:ascii="Times New Roman" w:hAnsi="Times New Roman"/>
        </w:rPr>
      </w:pPr>
    </w:p>
    <w:p w14:paraId="7DD706CC" w14:textId="77777777" w:rsidR="00102CF9" w:rsidRDefault="00000000">
      <w:pPr>
        <w:spacing w:after="0" w:line="240" w:lineRule="auto"/>
        <w:jc w:val="both"/>
        <w:rPr>
          <w:rFonts w:ascii="Times New Roman" w:hAnsi="Times New Roman"/>
        </w:rPr>
      </w:pPr>
      <w:r>
        <w:rPr>
          <w:rFonts w:ascii="Times New Roman" w:hAnsi="Times New Roman"/>
        </w:rPr>
        <w:t xml:space="preserve">Odvoz sněhu se bude provádět v nutných případech na výzvu objednatele, na základě rozhodnutí Operačního štábu ZÚK, při vzniku nepříznivých povětrnostních podmínek a tehdy, bude-li to situace v obvodu vyžadovat. Seznam povolených skládek sněhu v obvodu Hrabová: </w:t>
      </w:r>
    </w:p>
    <w:p w14:paraId="3D2CB958" w14:textId="77777777" w:rsidR="00102CF9" w:rsidRDefault="00102CF9">
      <w:pPr>
        <w:spacing w:after="0" w:line="240" w:lineRule="auto"/>
        <w:jc w:val="both"/>
        <w:rPr>
          <w:rFonts w:ascii="Times New Roman" w:hAnsi="Times New Roman"/>
        </w:rPr>
      </w:pPr>
    </w:p>
    <w:p w14:paraId="77CF3AE9" w14:textId="77777777" w:rsidR="00102CF9" w:rsidRDefault="00102CF9">
      <w:pPr>
        <w:spacing w:after="0" w:line="240" w:lineRule="auto"/>
        <w:jc w:val="both"/>
        <w:rPr>
          <w:rFonts w:ascii="Times New Roman" w:hAnsi="Times New Roman"/>
        </w:rPr>
      </w:pPr>
    </w:p>
    <w:p w14:paraId="6413E398" w14:textId="77777777" w:rsidR="00102CF9" w:rsidRDefault="00000000">
      <w:pPr>
        <w:spacing w:after="0" w:line="240" w:lineRule="auto"/>
        <w:jc w:val="both"/>
        <w:rPr>
          <w:rFonts w:ascii="Times New Roman" w:hAnsi="Times New Roman"/>
        </w:rPr>
      </w:pPr>
      <w:r>
        <w:rPr>
          <w:rFonts w:ascii="Times New Roman" w:hAnsi="Times New Roman"/>
          <w:b/>
          <w:bCs/>
        </w:rPr>
        <w:t>Lokalita:</w:t>
      </w:r>
      <w:r>
        <w:rPr>
          <w:rFonts w:ascii="Times New Roman" w:hAnsi="Times New Roman"/>
        </w:rPr>
        <w:t xml:space="preserve"> pozemky </w:t>
      </w:r>
      <w:proofErr w:type="spellStart"/>
      <w:r>
        <w:rPr>
          <w:rFonts w:ascii="Times New Roman" w:hAnsi="Times New Roman"/>
        </w:rPr>
        <w:t>parc</w:t>
      </w:r>
      <w:proofErr w:type="spellEnd"/>
      <w:r>
        <w:rPr>
          <w:rFonts w:ascii="Times New Roman" w:hAnsi="Times New Roman"/>
        </w:rPr>
        <w:t xml:space="preserve">. č 2426/1 a 2427/1 v </w:t>
      </w:r>
      <w:proofErr w:type="spellStart"/>
      <w:r>
        <w:rPr>
          <w:rFonts w:ascii="Times New Roman" w:hAnsi="Times New Roman"/>
        </w:rPr>
        <w:t>k.ú</w:t>
      </w:r>
      <w:proofErr w:type="spellEnd"/>
      <w:r>
        <w:rPr>
          <w:rFonts w:ascii="Times New Roman" w:hAnsi="Times New Roman"/>
        </w:rPr>
        <w:t xml:space="preserve">. Hrabová (prostranství vedle křižovatky ulic Mostní a Frýdecká, za mostem přes řeku Ostravici) a pozemek </w:t>
      </w:r>
      <w:proofErr w:type="spellStart"/>
      <w:r>
        <w:rPr>
          <w:rFonts w:ascii="Times New Roman" w:hAnsi="Times New Roman"/>
        </w:rPr>
        <w:t>par.č</w:t>
      </w:r>
      <w:proofErr w:type="spellEnd"/>
      <w:r>
        <w:rPr>
          <w:rFonts w:ascii="Times New Roman" w:hAnsi="Times New Roman"/>
        </w:rPr>
        <w:t xml:space="preserve">. 763/4 v </w:t>
      </w:r>
      <w:proofErr w:type="spellStart"/>
      <w:r>
        <w:rPr>
          <w:rFonts w:ascii="Times New Roman" w:hAnsi="Times New Roman"/>
        </w:rPr>
        <w:t>k.ú</w:t>
      </w:r>
      <w:proofErr w:type="spellEnd"/>
      <w:r>
        <w:rPr>
          <w:rFonts w:ascii="Times New Roman" w:hAnsi="Times New Roman"/>
        </w:rPr>
        <w:t xml:space="preserve">. Hrabová (u sídliště </w:t>
      </w:r>
      <w:proofErr w:type="spellStart"/>
      <w:r>
        <w:rPr>
          <w:rFonts w:ascii="Times New Roman" w:hAnsi="Times New Roman"/>
        </w:rPr>
        <w:t>Šídlovec</w:t>
      </w:r>
      <w:proofErr w:type="spellEnd"/>
      <w:r>
        <w:rPr>
          <w:rFonts w:ascii="Times New Roman" w:hAnsi="Times New Roman"/>
        </w:rPr>
        <w:t>, podél ul. Domovská).</w:t>
      </w:r>
    </w:p>
    <w:p w14:paraId="6A0F2E3C" w14:textId="77777777" w:rsidR="00102CF9" w:rsidRDefault="00000000">
      <w:pPr>
        <w:spacing w:after="0" w:line="240" w:lineRule="auto"/>
        <w:jc w:val="both"/>
        <w:rPr>
          <w:rFonts w:ascii="Times New Roman" w:hAnsi="Times New Roman"/>
        </w:rPr>
      </w:pPr>
      <w:r>
        <w:rPr>
          <w:rFonts w:ascii="Times New Roman" w:hAnsi="Times New Roman"/>
        </w:rPr>
        <w:t xml:space="preserve">Po skončení zimního období budou tyto plochy přednostně vyčištěny. </w:t>
      </w:r>
    </w:p>
    <w:p w14:paraId="636DA2D7" w14:textId="77777777" w:rsidR="00102CF9" w:rsidRDefault="00102CF9">
      <w:pPr>
        <w:spacing w:after="0" w:line="240" w:lineRule="auto"/>
        <w:jc w:val="both"/>
        <w:rPr>
          <w:rFonts w:ascii="Times New Roman" w:hAnsi="Times New Roman"/>
        </w:rPr>
      </w:pPr>
    </w:p>
    <w:p w14:paraId="000CF34B" w14:textId="77777777" w:rsidR="00102CF9" w:rsidRDefault="00000000">
      <w:pPr>
        <w:pStyle w:val="Nadpis1"/>
        <w:spacing w:before="0" w:line="240" w:lineRule="auto"/>
        <w:rPr>
          <w:rFonts w:ascii="Times New Roman" w:eastAsia="Courier New" w:hAnsi="Times New Roman"/>
          <w:color w:val="000000"/>
          <w:u w:val="single"/>
          <w:lang w:val="cs-CZ"/>
        </w:rPr>
      </w:pPr>
      <w:bookmarkStart w:id="8" w:name="_Toc450330947"/>
      <w:r>
        <w:rPr>
          <w:rFonts w:ascii="Times New Roman" w:eastAsia="Courier New" w:hAnsi="Times New Roman"/>
          <w:color w:val="000000"/>
          <w:u w:val="single"/>
        </w:rPr>
        <w:t>Časové limity pro zahájení a ukončení prací při ZÚK</w:t>
      </w:r>
      <w:bookmarkEnd w:id="8"/>
      <w:r>
        <w:rPr>
          <w:rFonts w:ascii="Times New Roman" w:eastAsia="Courier New" w:hAnsi="Times New Roman"/>
          <w:color w:val="000000"/>
          <w:u w:val="single"/>
        </w:rPr>
        <w:t xml:space="preserve"> </w:t>
      </w:r>
    </w:p>
    <w:p w14:paraId="0BDE27EA" w14:textId="77777777" w:rsidR="00102CF9" w:rsidRDefault="00102CF9">
      <w:pPr>
        <w:spacing w:after="0" w:line="240" w:lineRule="auto"/>
        <w:rPr>
          <w:rFonts w:ascii="Times New Roman" w:hAnsi="Times New Roman"/>
          <w:highlight w:val="yellow"/>
        </w:rPr>
      </w:pPr>
    </w:p>
    <w:p w14:paraId="64AE012B" w14:textId="77777777" w:rsidR="00102CF9" w:rsidRDefault="00000000">
      <w:pPr>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color w:val="000000"/>
        </w:rPr>
      </w:pPr>
      <w:r>
        <w:rPr>
          <w:rFonts w:ascii="Times New Roman" w:eastAsia="Courier New" w:hAnsi="Times New Roman"/>
          <w:color w:val="000000"/>
        </w:rPr>
        <w:t xml:space="preserve">Vzniku náledí v dopravních pruzích bude předcházeno preventivními posypy solí v určených lokalitách. Sněhové vrstvy budou odstraněny z průjezdné šířky jízdního pásu tak, že v průběhu spadu sněhu může v dopravních pruzích přechodně vzniknout pokrývka vysoká max. 5 cm při intenzitě sněžení do 2,5 cm/hod. Výjezd techniky musí být zahájen neprodleně po zjištění závady ve sjízdnosti či schůdnosti dispečerem. Sjízdnost a schůdnost musí být obnovena: </w:t>
      </w:r>
    </w:p>
    <w:p w14:paraId="026FA8DC" w14:textId="77777777" w:rsidR="00102CF9" w:rsidRDefault="00102CF9">
      <w:pPr>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color w:val="000000"/>
        </w:rPr>
      </w:pPr>
    </w:p>
    <w:p w14:paraId="10AD9FD8" w14:textId="77777777" w:rsidR="00102CF9" w:rsidRDefault="00000000">
      <w:pPr>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color w:val="000000"/>
        </w:rPr>
      </w:pPr>
      <w:r>
        <w:rPr>
          <w:rFonts w:ascii="Times New Roman" w:eastAsia="Courier New" w:hAnsi="Times New Roman"/>
          <w:b/>
          <w:bCs/>
          <w:color w:val="000000"/>
          <w:u w:val="single"/>
        </w:rPr>
        <w:t>-  u MK III. tř.</w:t>
      </w:r>
      <w:r>
        <w:rPr>
          <w:rFonts w:ascii="Times New Roman" w:eastAsia="Courier New" w:hAnsi="Times New Roman"/>
          <w:color w:val="000000"/>
          <w:u w:val="single"/>
        </w:rPr>
        <w:t xml:space="preserve"> - </w:t>
      </w:r>
      <w:r>
        <w:rPr>
          <w:rFonts w:ascii="Times New Roman" w:eastAsia="Courier New" w:hAnsi="Times New Roman"/>
          <w:b/>
          <w:color w:val="000000"/>
          <w:u w:val="single"/>
        </w:rPr>
        <w:t>je časový limit nejpozději do 8 hodin</w:t>
      </w:r>
      <w:r>
        <w:rPr>
          <w:rFonts w:ascii="Times New Roman" w:eastAsia="Courier New" w:hAnsi="Times New Roman"/>
          <w:b/>
          <w:color w:val="000000"/>
        </w:rPr>
        <w:t xml:space="preserve"> </w:t>
      </w:r>
      <w:r>
        <w:rPr>
          <w:rFonts w:ascii="Times New Roman" w:eastAsia="Courier New" w:hAnsi="Times New Roman"/>
          <w:color w:val="000000"/>
        </w:rPr>
        <w:t xml:space="preserve">od výjezdu techniky. </w:t>
      </w:r>
    </w:p>
    <w:p w14:paraId="6FD9E37B" w14:textId="77777777" w:rsidR="00102CF9" w:rsidRDefault="00000000">
      <w:pPr>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color w:val="000000"/>
        </w:rPr>
      </w:pPr>
      <w:r>
        <w:rPr>
          <w:rFonts w:ascii="Times New Roman" w:eastAsia="Courier New" w:hAnsi="Times New Roman"/>
          <w:color w:val="000000"/>
        </w:rPr>
        <w:t xml:space="preserve">Neplatí při nepřetržitém sněžení. </w:t>
      </w:r>
    </w:p>
    <w:p w14:paraId="14F8D781" w14:textId="77777777" w:rsidR="00102CF9" w:rsidRDefault="00000000">
      <w:pPr>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color w:val="000000"/>
        </w:rPr>
      </w:pPr>
      <w:r>
        <w:rPr>
          <w:rFonts w:ascii="Times New Roman" w:eastAsia="Courier New" w:hAnsi="Times New Roman"/>
          <w:color w:val="000000"/>
        </w:rPr>
        <w:t>Přednostně jsou ošetřeny rychlostní, sběrné a dopravně nejvýznamnější úseky komunikací, důležité obslužné MK pro zásobování nákupních středisek, příjezdové cesty ke školským zařízením, příjezdové MK ke zdravotnímu zařízením, hasičům, poště.</w:t>
      </w:r>
    </w:p>
    <w:p w14:paraId="2970200B" w14:textId="77777777" w:rsidR="00102CF9" w:rsidRDefault="00102CF9">
      <w:pPr>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color w:val="000000"/>
        </w:rPr>
      </w:pPr>
    </w:p>
    <w:p w14:paraId="4D8A17F8" w14:textId="77777777" w:rsidR="00102CF9" w:rsidRDefault="00000000">
      <w:pPr>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color w:val="000000"/>
        </w:rPr>
      </w:pPr>
      <w:r>
        <w:rPr>
          <w:rFonts w:ascii="Times New Roman" w:eastAsia="Courier New" w:hAnsi="Times New Roman"/>
          <w:b/>
          <w:color w:val="000000"/>
          <w:u w:val="single"/>
        </w:rPr>
        <w:t xml:space="preserve">- u MK IV. tř. – chodníků je časový limit </w:t>
      </w:r>
      <w:r>
        <w:rPr>
          <w:rFonts w:ascii="Times New Roman" w:eastAsia="Courier New" w:hAnsi="Times New Roman"/>
          <w:b/>
          <w:bCs/>
          <w:color w:val="000000"/>
          <w:u w:val="single"/>
        </w:rPr>
        <w:t xml:space="preserve">nejdéle do 8 hod a nadále jsou udržovány po celých 24 hodin </w:t>
      </w:r>
      <w:r>
        <w:rPr>
          <w:rFonts w:ascii="Times New Roman" w:eastAsia="Courier New" w:hAnsi="Times New Roman"/>
          <w:color w:val="000000"/>
        </w:rPr>
        <w:t>po dopadu sněhu, přičemž se zmírňováním závad ve schůdnosti musí být započato bez zbytečných odkladů přiměřeně k vzniklé situaci.</w:t>
      </w:r>
    </w:p>
    <w:p w14:paraId="45C653FE" w14:textId="77777777" w:rsidR="00102CF9" w:rsidRDefault="00000000">
      <w:pPr>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color w:val="000000"/>
        </w:rPr>
      </w:pPr>
      <w:r>
        <w:rPr>
          <w:rFonts w:ascii="Times New Roman" w:eastAsia="Courier New" w:hAnsi="Times New Roman"/>
          <w:color w:val="000000"/>
        </w:rPr>
        <w:t>Přednostně jsou ošetřeny důležité pěší MK ke školským zařízením, zdravotnickému zařízením, hasičům, policii a poště.</w:t>
      </w:r>
    </w:p>
    <w:p w14:paraId="64911B60" w14:textId="77777777" w:rsidR="00102CF9" w:rsidRDefault="00000000">
      <w:pPr>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color w:val="000000"/>
        </w:rPr>
      </w:pPr>
      <w:r>
        <w:rPr>
          <w:rFonts w:ascii="Times New Roman" w:eastAsia="Courier New" w:hAnsi="Times New Roman"/>
          <w:color w:val="000000"/>
        </w:rPr>
        <w:t xml:space="preserve">Sněhová vrstva po provedeném plužení může </w:t>
      </w:r>
      <w:r>
        <w:rPr>
          <w:rFonts w:ascii="Times New Roman" w:eastAsia="Courier New" w:hAnsi="Times New Roman"/>
          <w:b/>
          <w:bCs/>
          <w:color w:val="000000"/>
        </w:rPr>
        <w:t>být max. 3 cm</w:t>
      </w:r>
      <w:r>
        <w:rPr>
          <w:rFonts w:ascii="Times New Roman" w:eastAsia="Courier New" w:hAnsi="Times New Roman"/>
          <w:color w:val="000000"/>
        </w:rPr>
        <w:t xml:space="preserve"> v závislosti na stavu vozovky. Komunikace – vozovky se ošetřují solí a v lokalitách, kde nelze užít soli použije se zdrsňujícího posypového materiálu. </w:t>
      </w:r>
    </w:p>
    <w:p w14:paraId="2DD4257E" w14:textId="77777777" w:rsidR="00102CF9" w:rsidRDefault="00102CF9">
      <w:pPr>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color w:val="000000"/>
        </w:rPr>
      </w:pPr>
    </w:p>
    <w:p w14:paraId="3EAF10AA" w14:textId="77777777" w:rsidR="00102CF9" w:rsidRDefault="00000000">
      <w:pPr>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bCs/>
          <w:color w:val="000000"/>
        </w:rPr>
      </w:pPr>
      <w:r>
        <w:rPr>
          <w:rFonts w:ascii="Times New Roman" w:eastAsia="Courier New" w:hAnsi="Times New Roman"/>
          <w:bCs/>
          <w:color w:val="000000"/>
        </w:rPr>
        <w:t>Po uplynutí výše uvedených lhůt může být vznesen ze strany objednatele dotaz na zhotovitele, zda jsou komunikace ošetřeny a může být následně provedena namátková kontrola provedených prací za účasti správce MK a zástupce zhotovitele (např. dispečera).  V případě, že budou shledány vady a tyto se zapíšou do dispečerského deníku, následně mohou být uplatňovány sankce dle smlouvy.</w:t>
      </w:r>
    </w:p>
    <w:p w14:paraId="5D1F24F2" w14:textId="77777777" w:rsidR="00102CF9" w:rsidRDefault="00102CF9">
      <w:pPr>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b/>
          <w:bCs/>
          <w:color w:val="000000"/>
        </w:rPr>
      </w:pPr>
    </w:p>
    <w:p w14:paraId="0ED933EE" w14:textId="77777777" w:rsidR="00102CF9" w:rsidRDefault="00000000">
      <w:pPr>
        <w:pStyle w:val="Nadpis1"/>
        <w:spacing w:before="0" w:line="240" w:lineRule="auto"/>
        <w:rPr>
          <w:rFonts w:ascii="Times New Roman" w:eastAsia="Courier New" w:hAnsi="Times New Roman"/>
          <w:color w:val="auto"/>
          <w:u w:val="single"/>
          <w:lang w:val="cs-CZ"/>
        </w:rPr>
      </w:pPr>
      <w:bookmarkStart w:id="9" w:name="_Toc450330948"/>
      <w:r>
        <w:rPr>
          <w:rFonts w:ascii="Times New Roman" w:eastAsia="Courier New" w:hAnsi="Times New Roman"/>
          <w:color w:val="auto"/>
          <w:u w:val="single"/>
        </w:rPr>
        <w:t>Výkon zimní údržby komunikací z hlediska povětrnostní situace</w:t>
      </w:r>
      <w:bookmarkEnd w:id="9"/>
    </w:p>
    <w:p w14:paraId="3DA9E709" w14:textId="77777777" w:rsidR="00102CF9" w:rsidRDefault="00102CF9">
      <w:pPr>
        <w:spacing w:after="0" w:line="240" w:lineRule="auto"/>
        <w:rPr>
          <w:rFonts w:ascii="Times New Roman" w:hAnsi="Times New Roman"/>
        </w:rPr>
      </w:pPr>
    </w:p>
    <w:p w14:paraId="3A11193D" w14:textId="77777777" w:rsidR="00102CF9" w:rsidRDefault="00000000">
      <w:pPr>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color w:val="000000"/>
        </w:rPr>
      </w:pPr>
      <w:r>
        <w:rPr>
          <w:rFonts w:ascii="Times New Roman" w:eastAsia="Courier New" w:hAnsi="Times New Roman"/>
          <w:color w:val="000000"/>
        </w:rPr>
        <w:t xml:space="preserve">Z hlediska povětrnostní situace pro zvládnutí situace na území – městského obvodu Hrabová se rozděluje výkon zimní služby do tří stupňů: </w:t>
      </w:r>
    </w:p>
    <w:p w14:paraId="3D021240" w14:textId="77777777" w:rsidR="00102CF9" w:rsidRDefault="00102CF9">
      <w:pPr>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color w:val="000000"/>
        </w:rPr>
      </w:pPr>
    </w:p>
    <w:p w14:paraId="1382F9F8" w14:textId="77777777" w:rsidR="00102CF9" w:rsidRDefault="00000000">
      <w:pPr>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color w:val="000000"/>
        </w:rPr>
      </w:pPr>
      <w:r>
        <w:rPr>
          <w:rFonts w:ascii="Times New Roman" w:eastAsia="Courier New" w:hAnsi="Times New Roman"/>
          <w:i/>
          <w:iCs/>
          <w:color w:val="000000"/>
          <w:u w:val="single"/>
        </w:rPr>
        <w:t xml:space="preserve">I. stupeň: </w:t>
      </w:r>
      <w:r>
        <w:rPr>
          <w:rFonts w:ascii="Times New Roman" w:eastAsia="Courier New" w:hAnsi="Times New Roman"/>
          <w:color w:val="000000"/>
        </w:rPr>
        <w:t xml:space="preserve">Normální průběh povětrnostních podmínek s mírným spadem sněhu do maximální sněhové vrstvy 15 cm při bezvětří, kdy se </w:t>
      </w:r>
      <w:proofErr w:type="gramStart"/>
      <w:r>
        <w:rPr>
          <w:rFonts w:ascii="Times New Roman" w:eastAsia="Courier New" w:hAnsi="Times New Roman"/>
          <w:color w:val="000000"/>
        </w:rPr>
        <w:t>netvoří</w:t>
      </w:r>
      <w:proofErr w:type="gramEnd"/>
      <w:r>
        <w:rPr>
          <w:rFonts w:ascii="Times New Roman" w:eastAsia="Courier New" w:hAnsi="Times New Roman"/>
          <w:color w:val="000000"/>
        </w:rPr>
        <w:t xml:space="preserve"> závěje. Za této situace je zajišťován výkon zimní služby na území městského obvodu Hrabová zhotovitelem ZÚK. </w:t>
      </w:r>
    </w:p>
    <w:p w14:paraId="22BC54F8" w14:textId="77777777" w:rsidR="00102CF9" w:rsidRDefault="00102CF9">
      <w:pPr>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color w:val="000000"/>
        </w:rPr>
      </w:pPr>
    </w:p>
    <w:p w14:paraId="2E147893" w14:textId="77777777" w:rsidR="00102CF9" w:rsidRDefault="00000000">
      <w:pPr>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color w:val="000000"/>
        </w:rPr>
      </w:pPr>
      <w:r>
        <w:rPr>
          <w:rFonts w:ascii="Times New Roman" w:eastAsia="Courier New" w:hAnsi="Times New Roman"/>
          <w:i/>
          <w:iCs/>
          <w:color w:val="000000"/>
          <w:u w:val="single"/>
        </w:rPr>
        <w:t xml:space="preserve">II. stupeň: </w:t>
      </w:r>
      <w:r>
        <w:rPr>
          <w:rFonts w:ascii="Times New Roman" w:eastAsia="Courier New" w:hAnsi="Times New Roman"/>
          <w:color w:val="000000"/>
        </w:rPr>
        <w:t xml:space="preserve">Intenzivní spad sněhu, sněhová pokrývka je větší než 15 cm, vane silný vítr a </w:t>
      </w:r>
      <w:proofErr w:type="gramStart"/>
      <w:r>
        <w:rPr>
          <w:rFonts w:ascii="Times New Roman" w:eastAsia="Courier New" w:hAnsi="Times New Roman"/>
          <w:color w:val="000000"/>
        </w:rPr>
        <w:t>tvoří</w:t>
      </w:r>
      <w:proofErr w:type="gramEnd"/>
      <w:r>
        <w:rPr>
          <w:rFonts w:ascii="Times New Roman" w:eastAsia="Courier New" w:hAnsi="Times New Roman"/>
          <w:color w:val="000000"/>
        </w:rPr>
        <w:t xml:space="preserve"> se závěje. Za této situace budou zhotovitelé ZÚK zajišťovat údržbu s maximálním nasazením všech sil a prostředků, dispečer zhotovitele ZÚK informuje operační štáb ZÚK Hrabová. </w:t>
      </w:r>
    </w:p>
    <w:p w14:paraId="62626802" w14:textId="77777777" w:rsidR="00102CF9" w:rsidRDefault="00102CF9">
      <w:pPr>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i/>
          <w:iCs/>
          <w:color w:val="000000"/>
          <w:u w:val="single"/>
        </w:rPr>
      </w:pPr>
    </w:p>
    <w:p w14:paraId="743CEEF0" w14:textId="77777777" w:rsidR="00102CF9" w:rsidRDefault="00000000">
      <w:pPr>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color w:val="000000"/>
        </w:rPr>
      </w:pPr>
      <w:r>
        <w:rPr>
          <w:rFonts w:ascii="Times New Roman" w:eastAsia="Courier New" w:hAnsi="Times New Roman"/>
          <w:i/>
          <w:iCs/>
          <w:color w:val="000000"/>
          <w:u w:val="single"/>
        </w:rPr>
        <w:t xml:space="preserve">III. stupeň: </w:t>
      </w:r>
      <w:r>
        <w:rPr>
          <w:rFonts w:ascii="Times New Roman" w:eastAsia="Courier New" w:hAnsi="Times New Roman"/>
          <w:color w:val="000000"/>
        </w:rPr>
        <w:t xml:space="preserve">Situace kalamitního charakteru. Tento stupeň vyhlašuje operační štáb ZÚK městského obvodu Hrabová. Půjde o situaci, kterou nebude možné zvládnout silami a prostředky zhotovitelů ZÚK. Při této </w:t>
      </w:r>
    </w:p>
    <w:p w14:paraId="60A761B3" w14:textId="77777777" w:rsidR="00102CF9" w:rsidRDefault="00102CF9">
      <w:pPr>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color w:val="000000"/>
        </w:rPr>
      </w:pPr>
    </w:p>
    <w:p w14:paraId="105BFB41" w14:textId="77777777" w:rsidR="00102CF9" w:rsidRDefault="00102CF9">
      <w:pPr>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color w:val="000000"/>
        </w:rPr>
      </w:pPr>
    </w:p>
    <w:p w14:paraId="33C29D51" w14:textId="77777777" w:rsidR="00102CF9" w:rsidRDefault="00102CF9">
      <w:pPr>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color w:val="000000"/>
        </w:rPr>
      </w:pPr>
    </w:p>
    <w:p w14:paraId="4C1A08D0" w14:textId="77777777" w:rsidR="00102CF9" w:rsidRDefault="00000000">
      <w:pPr>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color w:val="000000"/>
        </w:rPr>
      </w:pPr>
      <w:r>
        <w:rPr>
          <w:rFonts w:ascii="Times New Roman" w:eastAsia="Courier New" w:hAnsi="Times New Roman"/>
          <w:color w:val="000000"/>
        </w:rPr>
        <w:t xml:space="preserve">povětrnostní situaci bude při zajišťování sjízdnosti komunikací dána přednost komunikacím s vyšším stupněm důležitosti. </w:t>
      </w:r>
    </w:p>
    <w:p w14:paraId="1DD0EBFB" w14:textId="77777777" w:rsidR="00102CF9" w:rsidRDefault="00000000">
      <w:pPr>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color w:val="000000"/>
        </w:rPr>
      </w:pPr>
      <w:r>
        <w:rPr>
          <w:rFonts w:ascii="Times New Roman" w:eastAsia="Courier New" w:hAnsi="Times New Roman"/>
          <w:color w:val="000000"/>
        </w:rPr>
        <w:t xml:space="preserve">Při posuzování maximální sněhové vrstvy je nutno vzít v úvahu rozdíl mezi mokrým sněhem a prašanem. Proto je maximální sněhová vrstva orientační parametr.  </w:t>
      </w:r>
    </w:p>
    <w:p w14:paraId="72F9BC8B" w14:textId="77777777" w:rsidR="00102CF9" w:rsidRDefault="00102CF9">
      <w:pPr>
        <w:tabs>
          <w:tab w:val="left" w:pos="1152"/>
          <w:tab w:val="left" w:pos="2304"/>
          <w:tab w:val="left" w:pos="3456"/>
          <w:tab w:val="left" w:pos="4608"/>
          <w:tab w:val="left" w:pos="5760"/>
          <w:tab w:val="left" w:pos="6912"/>
          <w:tab w:val="left" w:pos="8064"/>
          <w:tab w:val="left" w:pos="9216"/>
        </w:tabs>
        <w:spacing w:after="0" w:line="240" w:lineRule="auto"/>
        <w:rPr>
          <w:rFonts w:ascii="Times New Roman" w:eastAsia="Courier New" w:hAnsi="Times New Roman"/>
          <w:bCs/>
          <w:color w:val="000000"/>
        </w:rPr>
      </w:pPr>
    </w:p>
    <w:p w14:paraId="71C321D2" w14:textId="77777777" w:rsidR="00102CF9" w:rsidRDefault="00102CF9">
      <w:pPr>
        <w:tabs>
          <w:tab w:val="left" w:pos="1152"/>
          <w:tab w:val="left" w:pos="2304"/>
          <w:tab w:val="left" w:pos="3456"/>
          <w:tab w:val="left" w:pos="4608"/>
          <w:tab w:val="left" w:pos="5760"/>
          <w:tab w:val="left" w:pos="6912"/>
          <w:tab w:val="left" w:pos="8064"/>
          <w:tab w:val="left" w:pos="9216"/>
        </w:tabs>
        <w:spacing w:after="0" w:line="240" w:lineRule="auto"/>
        <w:rPr>
          <w:rFonts w:ascii="Times New Roman" w:eastAsia="Courier New" w:hAnsi="Times New Roman"/>
          <w:bCs/>
          <w:color w:val="000000"/>
        </w:rPr>
      </w:pPr>
    </w:p>
    <w:p w14:paraId="65F562E8" w14:textId="77777777" w:rsidR="00102CF9" w:rsidRDefault="00000000">
      <w:pPr>
        <w:pStyle w:val="Nadpis1"/>
        <w:spacing w:before="0" w:line="240" w:lineRule="auto"/>
        <w:rPr>
          <w:rFonts w:ascii="Times New Roman" w:eastAsia="Courier New" w:hAnsi="Times New Roman"/>
          <w:color w:val="000000"/>
          <w:lang w:val="cs-CZ"/>
        </w:rPr>
      </w:pPr>
      <w:bookmarkStart w:id="10" w:name="_Toc450330950"/>
      <w:r>
        <w:rPr>
          <w:rFonts w:ascii="Times New Roman" w:eastAsia="Courier New" w:hAnsi="Times New Roman"/>
          <w:color w:val="000000"/>
        </w:rPr>
        <w:t xml:space="preserve">Zhotovitelé  ZÚK, zodpovědné osoby,  spojení  </w:t>
      </w:r>
      <w:bookmarkEnd w:id="10"/>
    </w:p>
    <w:p w14:paraId="11E05499" w14:textId="77777777" w:rsidR="00102CF9" w:rsidRDefault="00000000">
      <w:pPr>
        <w:spacing w:after="0" w:line="240" w:lineRule="auto"/>
        <w:jc w:val="both"/>
        <w:rPr>
          <w:rFonts w:ascii="Times New Roman" w:hAnsi="Times New Roman"/>
        </w:rPr>
      </w:pPr>
      <w:r>
        <w:rPr>
          <w:rFonts w:ascii="Times New Roman" w:hAnsi="Times New Roman"/>
        </w:rPr>
        <w:t>Zhotovitelem ZÚK MK III. tř. je:</w:t>
      </w:r>
    </w:p>
    <w:p w14:paraId="661A1DCA" w14:textId="77777777" w:rsidR="00102CF9" w:rsidRDefault="00000000">
      <w:pPr>
        <w:spacing w:after="0" w:line="240" w:lineRule="auto"/>
        <w:jc w:val="both"/>
        <w:rPr>
          <w:rFonts w:ascii="Times New Roman" w:hAnsi="Times New Roman"/>
          <w:b/>
          <w:bCs/>
          <w:sz w:val="24"/>
          <w:szCs w:val="24"/>
        </w:rPr>
      </w:pPr>
      <w:r>
        <w:rPr>
          <w:rFonts w:ascii="Times New Roman" w:hAnsi="Times New Roman"/>
          <w:b/>
          <w:bCs/>
          <w:sz w:val="24"/>
          <w:szCs w:val="24"/>
        </w:rPr>
        <w:t xml:space="preserve">Přemysl </w:t>
      </w:r>
      <w:proofErr w:type="spellStart"/>
      <w:r>
        <w:rPr>
          <w:rFonts w:ascii="Times New Roman" w:hAnsi="Times New Roman"/>
          <w:b/>
          <w:bCs/>
          <w:sz w:val="24"/>
          <w:szCs w:val="24"/>
        </w:rPr>
        <w:t>Janša</w:t>
      </w:r>
      <w:bookmarkStart w:id="11" w:name="_Toc450330951"/>
      <w:proofErr w:type="spellEnd"/>
    </w:p>
    <w:p w14:paraId="12F5AEAB" w14:textId="77777777" w:rsidR="00102CF9" w:rsidRDefault="00102CF9">
      <w:pPr>
        <w:spacing w:after="0" w:line="240" w:lineRule="auto"/>
        <w:jc w:val="both"/>
        <w:rPr>
          <w:rFonts w:ascii="Times New Roman" w:hAnsi="Times New Roman"/>
          <w:b/>
          <w:bCs/>
        </w:rPr>
      </w:pPr>
    </w:p>
    <w:p w14:paraId="763A9941" w14:textId="77777777" w:rsidR="00102CF9" w:rsidRDefault="00000000">
      <w:pPr>
        <w:spacing w:after="0" w:line="240" w:lineRule="auto"/>
        <w:jc w:val="both"/>
        <w:rPr>
          <w:rFonts w:ascii="Times New Roman" w:hAnsi="Times New Roman"/>
        </w:rPr>
      </w:pPr>
      <w:r>
        <w:rPr>
          <w:rFonts w:ascii="Times New Roman" w:hAnsi="Times New Roman"/>
        </w:rPr>
        <w:t xml:space="preserve">Zhotovitelem ZÚK </w:t>
      </w:r>
      <w:proofErr w:type="gramStart"/>
      <w:r>
        <w:rPr>
          <w:rFonts w:ascii="Times New Roman" w:hAnsi="Times New Roman"/>
        </w:rPr>
        <w:t>MK  IV</w:t>
      </w:r>
      <w:proofErr w:type="gramEnd"/>
      <w:r>
        <w:rPr>
          <w:rFonts w:ascii="Times New Roman" w:hAnsi="Times New Roman"/>
        </w:rPr>
        <w:t>: jsou:</w:t>
      </w:r>
    </w:p>
    <w:p w14:paraId="4116493A" w14:textId="77777777" w:rsidR="00102CF9" w:rsidRDefault="00102CF9">
      <w:pPr>
        <w:spacing w:after="0" w:line="240" w:lineRule="auto"/>
        <w:jc w:val="both"/>
        <w:rPr>
          <w:rFonts w:ascii="Times New Roman" w:hAnsi="Times New Roman"/>
        </w:rPr>
      </w:pPr>
    </w:p>
    <w:p w14:paraId="0F03FE3B" w14:textId="77777777" w:rsidR="00102CF9" w:rsidRDefault="00000000">
      <w:pPr>
        <w:spacing w:after="0" w:line="240" w:lineRule="auto"/>
        <w:jc w:val="both"/>
        <w:rPr>
          <w:rFonts w:ascii="Times New Roman" w:hAnsi="Times New Roman"/>
        </w:rPr>
      </w:pPr>
      <w:r>
        <w:rPr>
          <w:rFonts w:ascii="Times New Roman" w:hAnsi="Times New Roman"/>
        </w:rPr>
        <w:t xml:space="preserve">Technické služby </w:t>
      </w:r>
      <w:proofErr w:type="spellStart"/>
      <w:r>
        <w:rPr>
          <w:rFonts w:ascii="Times New Roman" w:hAnsi="Times New Roman"/>
        </w:rPr>
        <w:t>ÚMOb</w:t>
      </w:r>
      <w:proofErr w:type="spellEnd"/>
      <w:r>
        <w:rPr>
          <w:rFonts w:ascii="Times New Roman" w:hAnsi="Times New Roman"/>
        </w:rPr>
        <w:t xml:space="preserve"> Hrabová, zodpovědná osoba:</w:t>
      </w:r>
    </w:p>
    <w:p w14:paraId="273CCDD7" w14:textId="77777777" w:rsidR="00102CF9" w:rsidRDefault="00000000">
      <w:pPr>
        <w:spacing w:after="0" w:line="240" w:lineRule="auto"/>
        <w:jc w:val="both"/>
        <w:rPr>
          <w:rFonts w:ascii="Times New Roman" w:hAnsi="Times New Roman"/>
          <w:b/>
          <w:bCs/>
          <w:sz w:val="24"/>
          <w:szCs w:val="24"/>
        </w:rPr>
      </w:pPr>
      <w:r>
        <w:rPr>
          <w:rFonts w:ascii="Times New Roman" w:hAnsi="Times New Roman"/>
          <w:b/>
          <w:bCs/>
          <w:sz w:val="24"/>
          <w:szCs w:val="24"/>
        </w:rPr>
        <w:t xml:space="preserve">Ing. Eva </w:t>
      </w:r>
      <w:proofErr w:type="gramStart"/>
      <w:r>
        <w:rPr>
          <w:rFonts w:ascii="Times New Roman" w:hAnsi="Times New Roman"/>
          <w:b/>
          <w:bCs/>
          <w:sz w:val="24"/>
          <w:szCs w:val="24"/>
        </w:rPr>
        <w:t>Davidová</w:t>
      </w:r>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b/>
          <w:bCs/>
          <w:sz w:val="24"/>
          <w:szCs w:val="24"/>
        </w:rPr>
        <w:t>Tel. : 724 237 995    zima@hrabova.eu</w:t>
      </w:r>
    </w:p>
    <w:p w14:paraId="62B1719E" w14:textId="77777777" w:rsidR="00102CF9" w:rsidRDefault="00102CF9">
      <w:pPr>
        <w:spacing w:after="0" w:line="240" w:lineRule="auto"/>
        <w:jc w:val="both"/>
        <w:rPr>
          <w:rFonts w:ascii="Times New Roman" w:hAnsi="Times New Roman"/>
          <w:b/>
          <w:bCs/>
        </w:rPr>
      </w:pPr>
    </w:p>
    <w:p w14:paraId="4C60A34C" w14:textId="77777777" w:rsidR="00102CF9" w:rsidRDefault="00102CF9">
      <w:pPr>
        <w:spacing w:after="0" w:line="240" w:lineRule="auto"/>
        <w:jc w:val="both"/>
        <w:rPr>
          <w:lang w:val="x-none"/>
        </w:rPr>
      </w:pPr>
    </w:p>
    <w:p w14:paraId="32657FD7" w14:textId="77777777" w:rsidR="00102CF9" w:rsidRDefault="00000000">
      <w:pPr>
        <w:pStyle w:val="Nadpis1"/>
        <w:spacing w:before="0" w:line="240" w:lineRule="auto"/>
        <w:rPr>
          <w:rFonts w:ascii="Times New Roman" w:hAnsi="Times New Roman"/>
          <w:color w:val="auto"/>
          <w:u w:val="single"/>
        </w:rPr>
      </w:pPr>
      <w:r>
        <w:rPr>
          <w:rFonts w:ascii="Times New Roman" w:hAnsi="Times New Roman"/>
          <w:color w:val="auto"/>
          <w:u w:val="single"/>
        </w:rPr>
        <w:t xml:space="preserve">Specifikace míst udržovaných </w:t>
      </w:r>
      <w:r>
        <w:rPr>
          <w:rFonts w:ascii="Times New Roman" w:hAnsi="Times New Roman"/>
          <w:color w:val="auto"/>
          <w:u w:val="single"/>
          <w:lang w:val="cs-CZ"/>
        </w:rPr>
        <w:t>městským obvodem Hrabová</w:t>
      </w:r>
      <w:bookmarkEnd w:id="11"/>
      <w:r>
        <w:rPr>
          <w:rFonts w:ascii="Times New Roman" w:hAnsi="Times New Roman"/>
          <w:color w:val="auto"/>
          <w:u w:val="single"/>
        </w:rPr>
        <w:t xml:space="preserve"> </w:t>
      </w:r>
    </w:p>
    <w:p w14:paraId="7AE61DCA" w14:textId="77777777" w:rsidR="00102CF9" w:rsidRDefault="00102CF9">
      <w:pPr>
        <w:spacing w:after="0" w:line="240" w:lineRule="auto"/>
        <w:rPr>
          <w:rFonts w:ascii="Times New Roman" w:hAnsi="Times New Roman"/>
        </w:rPr>
      </w:pPr>
    </w:p>
    <w:p w14:paraId="6911C18C" w14:textId="77777777" w:rsidR="00102CF9" w:rsidRDefault="00000000">
      <w:pPr>
        <w:spacing w:after="0" w:line="240" w:lineRule="auto"/>
        <w:jc w:val="both"/>
        <w:rPr>
          <w:rFonts w:ascii="Times New Roman" w:hAnsi="Times New Roman"/>
          <w:b/>
          <w:u w:val="single"/>
        </w:rPr>
      </w:pPr>
      <w:r>
        <w:rPr>
          <w:rFonts w:ascii="Times New Roman" w:hAnsi="Times New Roman"/>
          <w:b/>
          <w:u w:val="single"/>
        </w:rPr>
        <w:t xml:space="preserve">Místní komunikace III. třídy: </w:t>
      </w:r>
      <w:r>
        <w:rPr>
          <w:rFonts w:ascii="Times New Roman" w:hAnsi="Times New Roman"/>
          <w:bCs/>
        </w:rPr>
        <w:t>(cca 27,5 km)</w:t>
      </w:r>
      <w:r>
        <w:rPr>
          <w:rFonts w:ascii="Times New Roman" w:hAnsi="Times New Roman"/>
          <w:b/>
          <w:u w:val="single"/>
        </w:rPr>
        <w:t xml:space="preserve"> </w:t>
      </w:r>
    </w:p>
    <w:p w14:paraId="693AF8BD" w14:textId="77777777" w:rsidR="00102CF9" w:rsidRDefault="00000000">
      <w:pPr>
        <w:spacing w:after="0" w:line="240" w:lineRule="auto"/>
        <w:jc w:val="both"/>
        <w:rPr>
          <w:rFonts w:ascii="Times New Roman" w:hAnsi="Times New Roman"/>
          <w:bCs/>
        </w:rPr>
      </w:pPr>
      <w:r>
        <w:rPr>
          <w:rFonts w:ascii="Times New Roman" w:hAnsi="Times New Roman"/>
          <w:bCs/>
        </w:rPr>
        <w:t>a)</w:t>
      </w:r>
      <w:r>
        <w:rPr>
          <w:rFonts w:ascii="Times New Roman" w:hAnsi="Times New Roman"/>
          <w:bCs/>
        </w:rPr>
        <w:tab/>
      </w:r>
      <w:r>
        <w:rPr>
          <w:rFonts w:ascii="Times New Roman" w:hAnsi="Times New Roman"/>
          <w:bCs/>
          <w:u w:val="single"/>
        </w:rPr>
        <w:t>I. pořadí důležitosti:</w:t>
      </w:r>
    </w:p>
    <w:p w14:paraId="1665658C" w14:textId="77777777" w:rsidR="00102CF9" w:rsidRDefault="00000000">
      <w:pPr>
        <w:spacing w:after="0" w:line="240" w:lineRule="auto"/>
        <w:ind w:left="705"/>
        <w:jc w:val="both"/>
        <w:rPr>
          <w:rFonts w:ascii="Times New Roman" w:hAnsi="Times New Roman"/>
          <w:bCs/>
        </w:rPr>
      </w:pPr>
      <w:r>
        <w:rPr>
          <w:rFonts w:ascii="Times New Roman" w:hAnsi="Times New Roman"/>
          <w:bCs/>
        </w:rPr>
        <w:t>Prostranství před hasičskou zbrojnicí, Obchodní, Příborská, Viktora Huga, Bažanova, Krmelínská u Benziny, Reymontova, Šídlovecká, Šrobárova, U Kotelny,</w:t>
      </w:r>
    </w:p>
    <w:p w14:paraId="4AF55B24" w14:textId="77777777" w:rsidR="00102CF9" w:rsidRDefault="00102CF9">
      <w:pPr>
        <w:spacing w:after="0" w:line="240" w:lineRule="auto"/>
        <w:jc w:val="both"/>
        <w:rPr>
          <w:rFonts w:ascii="Times New Roman" w:hAnsi="Times New Roman"/>
          <w:bCs/>
        </w:rPr>
      </w:pPr>
    </w:p>
    <w:p w14:paraId="41B63F28" w14:textId="77777777" w:rsidR="00102CF9" w:rsidRDefault="00000000">
      <w:pPr>
        <w:spacing w:after="0" w:line="240" w:lineRule="auto"/>
        <w:jc w:val="both"/>
        <w:rPr>
          <w:rFonts w:ascii="Times New Roman" w:hAnsi="Times New Roman"/>
          <w:bCs/>
        </w:rPr>
      </w:pPr>
      <w:r>
        <w:rPr>
          <w:rFonts w:ascii="Times New Roman" w:hAnsi="Times New Roman"/>
          <w:bCs/>
        </w:rPr>
        <w:t>b)</w:t>
      </w:r>
      <w:r>
        <w:rPr>
          <w:rFonts w:ascii="Times New Roman" w:hAnsi="Times New Roman"/>
          <w:bCs/>
        </w:rPr>
        <w:tab/>
      </w:r>
      <w:r>
        <w:rPr>
          <w:rFonts w:ascii="Times New Roman" w:hAnsi="Times New Roman"/>
          <w:bCs/>
          <w:u w:val="single"/>
        </w:rPr>
        <w:t>II. pořadí důležitosti:</w:t>
      </w:r>
      <w:r>
        <w:rPr>
          <w:rFonts w:ascii="Times New Roman" w:hAnsi="Times New Roman"/>
          <w:bCs/>
        </w:rPr>
        <w:t xml:space="preserve"> </w:t>
      </w:r>
    </w:p>
    <w:p w14:paraId="07A1BB86" w14:textId="77777777" w:rsidR="00102CF9" w:rsidRDefault="00000000">
      <w:pPr>
        <w:spacing w:after="0" w:line="240" w:lineRule="auto"/>
        <w:jc w:val="both"/>
        <w:rPr>
          <w:rFonts w:ascii="Times New Roman" w:hAnsi="Times New Roman"/>
          <w:bCs/>
        </w:rPr>
      </w:pPr>
      <w:r>
        <w:rPr>
          <w:rFonts w:ascii="Times New Roman" w:hAnsi="Times New Roman"/>
          <w:bCs/>
        </w:rPr>
        <w:t xml:space="preserve">   </w:t>
      </w:r>
      <w:r>
        <w:rPr>
          <w:rFonts w:ascii="Times New Roman" w:hAnsi="Times New Roman"/>
          <w:bCs/>
        </w:rPr>
        <w:tab/>
        <w:t xml:space="preserve">Bělidla, Bělská, Božetěchova, Cementová, Domovská, Dubraviova (sjezd z ul. Mostní, úsek Poplužní – Ve Stromoví), Hešova, Hradeckého, </w:t>
      </w:r>
      <w:proofErr w:type="spellStart"/>
      <w:r>
        <w:rPr>
          <w:rFonts w:ascii="Times New Roman" w:hAnsi="Times New Roman"/>
          <w:bCs/>
        </w:rPr>
        <w:t>Jestřábského</w:t>
      </w:r>
      <w:proofErr w:type="spellEnd"/>
      <w:r>
        <w:rPr>
          <w:rFonts w:ascii="Times New Roman" w:hAnsi="Times New Roman"/>
          <w:bCs/>
        </w:rPr>
        <w:t xml:space="preserve">, </w:t>
      </w:r>
      <w:proofErr w:type="spellStart"/>
      <w:r>
        <w:rPr>
          <w:rFonts w:ascii="Times New Roman" w:hAnsi="Times New Roman"/>
          <w:bCs/>
        </w:rPr>
        <w:t>Jezdiště</w:t>
      </w:r>
      <w:proofErr w:type="spellEnd"/>
      <w:r>
        <w:rPr>
          <w:rFonts w:ascii="Times New Roman" w:hAnsi="Times New Roman"/>
          <w:bCs/>
        </w:rPr>
        <w:t>, Jezerní, Joštova, Klasná, Kolumbova, Krašická, Krčínova,</w:t>
      </w:r>
      <w:r>
        <w:rPr>
          <w:rFonts w:ascii="Times New Roman" w:hAnsi="Times New Roman"/>
          <w:bCs/>
          <w:color w:val="FF0000"/>
        </w:rPr>
        <w:t xml:space="preserve"> </w:t>
      </w:r>
      <w:r>
        <w:rPr>
          <w:rFonts w:ascii="Times New Roman" w:hAnsi="Times New Roman"/>
          <w:bCs/>
          <w:color w:val="000000"/>
        </w:rPr>
        <w:t>K Nadjezdu - RD,</w:t>
      </w:r>
      <w:r>
        <w:rPr>
          <w:rFonts w:ascii="Times New Roman" w:hAnsi="Times New Roman"/>
          <w:bCs/>
          <w:color w:val="FF0000"/>
        </w:rPr>
        <w:t xml:space="preserve"> </w:t>
      </w:r>
      <w:r>
        <w:rPr>
          <w:rFonts w:ascii="Times New Roman" w:hAnsi="Times New Roman"/>
          <w:bCs/>
          <w:color w:val="000000"/>
        </w:rPr>
        <w:t>K </w:t>
      </w:r>
      <w:proofErr w:type="spellStart"/>
      <w:r>
        <w:rPr>
          <w:rFonts w:ascii="Times New Roman" w:hAnsi="Times New Roman"/>
          <w:bCs/>
          <w:color w:val="000000"/>
        </w:rPr>
        <w:t>Pilíkům</w:t>
      </w:r>
      <w:proofErr w:type="spellEnd"/>
      <w:r>
        <w:rPr>
          <w:rFonts w:ascii="Times New Roman" w:hAnsi="Times New Roman"/>
          <w:bCs/>
          <w:color w:val="FF0000"/>
        </w:rPr>
        <w:t xml:space="preserve">, </w:t>
      </w:r>
      <w:r>
        <w:rPr>
          <w:rFonts w:ascii="Times New Roman" w:hAnsi="Times New Roman"/>
          <w:bCs/>
        </w:rPr>
        <w:t xml:space="preserve">K </w:t>
      </w:r>
      <w:proofErr w:type="spellStart"/>
      <w:r>
        <w:rPr>
          <w:rFonts w:ascii="Times New Roman" w:hAnsi="Times New Roman"/>
          <w:bCs/>
        </w:rPr>
        <w:t>Zyfu</w:t>
      </w:r>
      <w:proofErr w:type="spellEnd"/>
      <w:r>
        <w:rPr>
          <w:rFonts w:ascii="Times New Roman" w:hAnsi="Times New Roman"/>
          <w:bCs/>
        </w:rPr>
        <w:t xml:space="preserve">, Lužná, Mlynářská, </w:t>
      </w:r>
      <w:proofErr w:type="spellStart"/>
      <w:r>
        <w:rPr>
          <w:rFonts w:ascii="Times New Roman" w:hAnsi="Times New Roman"/>
          <w:bCs/>
        </w:rPr>
        <w:t>Mezipolí</w:t>
      </w:r>
      <w:proofErr w:type="spellEnd"/>
      <w:r>
        <w:rPr>
          <w:rFonts w:ascii="Times New Roman" w:hAnsi="Times New Roman"/>
          <w:bCs/>
        </w:rPr>
        <w:t xml:space="preserve">, Na Farském, Na Honech, Na </w:t>
      </w:r>
      <w:proofErr w:type="spellStart"/>
      <w:r>
        <w:rPr>
          <w:rFonts w:ascii="Times New Roman" w:hAnsi="Times New Roman"/>
          <w:bCs/>
        </w:rPr>
        <w:t>Hurtě</w:t>
      </w:r>
      <w:proofErr w:type="spellEnd"/>
      <w:r>
        <w:rPr>
          <w:rFonts w:ascii="Times New Roman" w:hAnsi="Times New Roman"/>
          <w:bCs/>
        </w:rPr>
        <w:t xml:space="preserve"> vč. spojek k RD, Na Janošku, Na Konečné, Na Luhu, Na Potoku, Na Rozích, Na Rozvodí, Na </w:t>
      </w:r>
      <w:proofErr w:type="spellStart"/>
      <w:r>
        <w:rPr>
          <w:rFonts w:ascii="Times New Roman" w:hAnsi="Times New Roman"/>
          <w:bCs/>
        </w:rPr>
        <w:t>Šajaru</w:t>
      </w:r>
      <w:proofErr w:type="spellEnd"/>
      <w:r>
        <w:rPr>
          <w:rFonts w:ascii="Times New Roman" w:hAnsi="Times New Roman"/>
          <w:bCs/>
        </w:rPr>
        <w:t xml:space="preserve">, Na </w:t>
      </w:r>
      <w:proofErr w:type="spellStart"/>
      <w:r>
        <w:rPr>
          <w:rFonts w:ascii="Times New Roman" w:hAnsi="Times New Roman"/>
          <w:bCs/>
        </w:rPr>
        <w:t>Ščučím</w:t>
      </w:r>
      <w:proofErr w:type="spellEnd"/>
      <w:r>
        <w:rPr>
          <w:rFonts w:ascii="Times New Roman" w:hAnsi="Times New Roman"/>
          <w:bCs/>
        </w:rPr>
        <w:t xml:space="preserve">, Na Zvoničce, Nešverova, Perunova, Pod Břehy, Poplužní, Slínová, Šlejharova, Šolcova, Šurova, U Pumpy, Včelí, Ve Stromoví, Vodanova, Výjezdní, Závadova, </w:t>
      </w:r>
      <w:r>
        <w:rPr>
          <w:rFonts w:ascii="Times New Roman" w:hAnsi="Times New Roman"/>
          <w:b/>
          <w:u w:val="single"/>
        </w:rPr>
        <w:t>Zastavěná,</w:t>
      </w:r>
      <w:r>
        <w:rPr>
          <w:rFonts w:ascii="Times New Roman" w:hAnsi="Times New Roman"/>
          <w:bCs/>
        </w:rPr>
        <w:t xml:space="preserve"> prostor mezi garážemi na ul. Mlynářská, odbočka z Krmelínské na sídliště Dubina a vjezd k rodinným domům, Paskovská - parkoviště před farou</w:t>
      </w:r>
    </w:p>
    <w:p w14:paraId="62A3BCEC" w14:textId="77777777" w:rsidR="00102CF9" w:rsidRDefault="00102CF9">
      <w:pPr>
        <w:spacing w:after="0" w:line="240" w:lineRule="auto"/>
        <w:jc w:val="both"/>
        <w:rPr>
          <w:rFonts w:ascii="Times New Roman" w:hAnsi="Times New Roman"/>
          <w:b/>
          <w:u w:val="single"/>
        </w:rPr>
      </w:pPr>
    </w:p>
    <w:p w14:paraId="3E93A13F" w14:textId="77777777" w:rsidR="00102CF9" w:rsidRDefault="00000000">
      <w:pPr>
        <w:spacing w:after="0" w:line="240" w:lineRule="auto"/>
        <w:jc w:val="both"/>
        <w:rPr>
          <w:rFonts w:ascii="Times New Roman" w:hAnsi="Times New Roman"/>
          <w:b/>
          <w:u w:val="single"/>
        </w:rPr>
      </w:pPr>
      <w:r>
        <w:rPr>
          <w:rFonts w:ascii="Times New Roman" w:hAnsi="Times New Roman"/>
          <w:b/>
          <w:u w:val="single"/>
        </w:rPr>
        <w:t xml:space="preserve">Místní komunikace IV. </w:t>
      </w:r>
      <w:proofErr w:type="gramStart"/>
      <w:r>
        <w:rPr>
          <w:rFonts w:ascii="Times New Roman" w:hAnsi="Times New Roman"/>
          <w:b/>
          <w:u w:val="single"/>
        </w:rPr>
        <w:t xml:space="preserve">třídy  </w:t>
      </w:r>
      <w:r>
        <w:rPr>
          <w:rFonts w:ascii="Times New Roman" w:hAnsi="Times New Roman"/>
          <w:bCs/>
        </w:rPr>
        <w:t>–</w:t>
      </w:r>
      <w:proofErr w:type="gramEnd"/>
      <w:r>
        <w:rPr>
          <w:rFonts w:ascii="Times New Roman" w:hAnsi="Times New Roman"/>
          <w:bCs/>
        </w:rPr>
        <w:t xml:space="preserve"> chodníky, veřejné prostranství, cyklostezky:  (cca 11 km)</w:t>
      </w:r>
    </w:p>
    <w:p w14:paraId="409DBCDD" w14:textId="77777777" w:rsidR="00102CF9" w:rsidRDefault="00102CF9">
      <w:pPr>
        <w:spacing w:after="0" w:line="240" w:lineRule="auto"/>
        <w:jc w:val="both"/>
        <w:rPr>
          <w:rFonts w:ascii="Times New Roman" w:hAnsi="Times New Roman"/>
          <w:bCs/>
        </w:rPr>
      </w:pPr>
    </w:p>
    <w:p w14:paraId="7E632EFE" w14:textId="77777777" w:rsidR="00102CF9" w:rsidRDefault="00000000">
      <w:pPr>
        <w:spacing w:after="0" w:line="240" w:lineRule="auto"/>
        <w:jc w:val="both"/>
        <w:rPr>
          <w:rFonts w:ascii="Times New Roman" w:hAnsi="Times New Roman"/>
          <w:bCs/>
        </w:rPr>
      </w:pPr>
      <w:r>
        <w:rPr>
          <w:rFonts w:ascii="Times New Roman" w:hAnsi="Times New Roman"/>
          <w:bCs/>
        </w:rPr>
        <w:t xml:space="preserve">a) </w:t>
      </w:r>
      <w:r>
        <w:rPr>
          <w:rFonts w:ascii="Times New Roman" w:hAnsi="Times New Roman"/>
          <w:bCs/>
        </w:rPr>
        <w:tab/>
      </w:r>
      <w:r>
        <w:rPr>
          <w:rFonts w:ascii="Times New Roman" w:hAnsi="Times New Roman"/>
          <w:bCs/>
          <w:u w:val="single"/>
        </w:rPr>
        <w:t>I. pořadí důležitosti:</w:t>
      </w:r>
      <w:r>
        <w:rPr>
          <w:rFonts w:ascii="Times New Roman" w:hAnsi="Times New Roman"/>
          <w:bCs/>
        </w:rPr>
        <w:t xml:space="preserve">                          </w:t>
      </w:r>
    </w:p>
    <w:p w14:paraId="3E0EB5C4" w14:textId="77777777" w:rsidR="00102CF9" w:rsidRDefault="00000000">
      <w:pPr>
        <w:spacing w:after="0" w:line="240" w:lineRule="auto"/>
        <w:jc w:val="both"/>
        <w:rPr>
          <w:rFonts w:ascii="Times New Roman" w:hAnsi="Times New Roman"/>
          <w:bCs/>
        </w:rPr>
      </w:pPr>
      <w:r>
        <w:rPr>
          <w:rFonts w:ascii="Times New Roman" w:hAnsi="Times New Roman"/>
          <w:bCs/>
        </w:rPr>
        <w:t xml:space="preserve">  </w:t>
      </w:r>
      <w:r>
        <w:rPr>
          <w:rFonts w:ascii="Times New Roman" w:hAnsi="Times New Roman"/>
          <w:bCs/>
        </w:rPr>
        <w:tab/>
        <w:t xml:space="preserve">V. Huga (oboustranně), Šídlovecká včetně podchodu a ramp na ul. Místecká, prostor před ZŠ, Paskovská, </w:t>
      </w:r>
      <w:proofErr w:type="spellStart"/>
      <w:r>
        <w:rPr>
          <w:rFonts w:ascii="Times New Roman" w:hAnsi="Times New Roman"/>
          <w:bCs/>
        </w:rPr>
        <w:t>cyklochodník</w:t>
      </w:r>
      <w:proofErr w:type="spellEnd"/>
      <w:r>
        <w:rPr>
          <w:rFonts w:ascii="Times New Roman" w:hAnsi="Times New Roman"/>
          <w:bCs/>
        </w:rPr>
        <w:t xml:space="preserve"> podél ul. Mostní – až po podnikatelskou zónu, Na Rovince (oboustranně), Obchodní (oboustranně), Podnikatelská (oboustranně), Prodloužená od kruhového objezdu mezi Makrem a Tescem (oboustranně), Příborská (oboustranně), spojovací chodník k TESCU (od Prodloužené po Krmelínskou), Na Honech – od Domovské k ul. Prodloužená.</w:t>
      </w:r>
    </w:p>
    <w:p w14:paraId="556004D5" w14:textId="77777777" w:rsidR="00102CF9" w:rsidRDefault="00102CF9">
      <w:pPr>
        <w:spacing w:after="0" w:line="240" w:lineRule="auto"/>
        <w:jc w:val="both"/>
        <w:rPr>
          <w:rFonts w:ascii="Times New Roman" w:hAnsi="Times New Roman"/>
          <w:bCs/>
        </w:rPr>
      </w:pPr>
    </w:p>
    <w:p w14:paraId="5FA6370B" w14:textId="77777777" w:rsidR="00102CF9" w:rsidRDefault="00000000">
      <w:pPr>
        <w:spacing w:after="0" w:line="240" w:lineRule="auto"/>
        <w:jc w:val="both"/>
        <w:rPr>
          <w:rFonts w:ascii="Times New Roman" w:hAnsi="Times New Roman"/>
          <w:bCs/>
        </w:rPr>
      </w:pPr>
      <w:r>
        <w:rPr>
          <w:rFonts w:ascii="Times New Roman" w:hAnsi="Times New Roman"/>
          <w:bCs/>
        </w:rPr>
        <w:t xml:space="preserve">b) </w:t>
      </w:r>
      <w:r>
        <w:rPr>
          <w:rFonts w:ascii="Times New Roman" w:hAnsi="Times New Roman"/>
          <w:bCs/>
        </w:rPr>
        <w:tab/>
      </w:r>
      <w:r>
        <w:rPr>
          <w:rFonts w:ascii="Times New Roman" w:hAnsi="Times New Roman"/>
          <w:bCs/>
          <w:u w:val="single"/>
        </w:rPr>
        <w:t>II.  pořadí důležitosti:</w:t>
      </w:r>
    </w:p>
    <w:p w14:paraId="069A8EC5" w14:textId="77777777" w:rsidR="00102CF9" w:rsidRDefault="00000000">
      <w:pPr>
        <w:spacing w:after="0" w:line="240" w:lineRule="auto"/>
        <w:jc w:val="both"/>
        <w:rPr>
          <w:rFonts w:ascii="Times New Roman" w:hAnsi="Times New Roman"/>
          <w:bCs/>
        </w:rPr>
      </w:pPr>
      <w:r>
        <w:rPr>
          <w:rFonts w:ascii="Times New Roman" w:hAnsi="Times New Roman"/>
          <w:bCs/>
        </w:rPr>
        <w:t xml:space="preserve">   </w:t>
      </w:r>
      <w:r>
        <w:rPr>
          <w:rFonts w:ascii="Times New Roman" w:hAnsi="Times New Roman"/>
          <w:bCs/>
        </w:rPr>
        <w:tab/>
      </w:r>
      <w:proofErr w:type="spellStart"/>
      <w:r>
        <w:rPr>
          <w:rFonts w:ascii="Times New Roman" w:hAnsi="Times New Roman"/>
          <w:bCs/>
        </w:rPr>
        <w:t>Jezdiště</w:t>
      </w:r>
      <w:proofErr w:type="spellEnd"/>
      <w:r>
        <w:rPr>
          <w:rFonts w:ascii="Times New Roman" w:hAnsi="Times New Roman"/>
          <w:bCs/>
        </w:rPr>
        <w:t xml:space="preserve">, Krmelínská, Paskovská před požární zbrojnicí, Perunova, Reymontova, Šrobárova, U Kotelny, spojka na Dubinu a účelová veřejně přístupná komunikace U Řeky.              </w:t>
      </w:r>
    </w:p>
    <w:p w14:paraId="7263D303" w14:textId="77777777" w:rsidR="00102CF9" w:rsidRDefault="00102CF9">
      <w:pPr>
        <w:spacing w:after="0" w:line="240" w:lineRule="auto"/>
        <w:jc w:val="both"/>
        <w:rPr>
          <w:rFonts w:ascii="Times New Roman" w:hAnsi="Times New Roman"/>
          <w:bCs/>
        </w:rPr>
      </w:pPr>
    </w:p>
    <w:p w14:paraId="7AA303CF" w14:textId="77777777" w:rsidR="00102CF9" w:rsidRDefault="00000000">
      <w:pPr>
        <w:spacing w:after="0" w:line="240" w:lineRule="auto"/>
        <w:jc w:val="both"/>
        <w:rPr>
          <w:rFonts w:ascii="Times New Roman" w:hAnsi="Times New Roman"/>
          <w:bCs/>
          <w:u w:val="single"/>
        </w:rPr>
      </w:pPr>
      <w:r>
        <w:rPr>
          <w:rFonts w:ascii="Times New Roman" w:hAnsi="Times New Roman"/>
          <w:bCs/>
          <w:u w:val="single"/>
        </w:rPr>
        <w:t xml:space="preserve">Místní komunikace, na kterých se </w:t>
      </w:r>
      <w:r>
        <w:rPr>
          <w:rFonts w:ascii="Times New Roman" w:hAnsi="Times New Roman"/>
          <w:b/>
          <w:u w:val="single"/>
        </w:rPr>
        <w:t>nezajišťuje sjízdnost</w:t>
      </w:r>
      <w:r>
        <w:rPr>
          <w:rFonts w:ascii="Times New Roman" w:hAnsi="Times New Roman"/>
          <w:bCs/>
          <w:u w:val="single"/>
        </w:rPr>
        <w:t xml:space="preserve"> a schůdnost odstraňováním sněhu a náledí pro jejich malý dopravní význam:</w:t>
      </w:r>
    </w:p>
    <w:p w14:paraId="5AD627CA" w14:textId="77777777" w:rsidR="00102CF9" w:rsidRDefault="00000000">
      <w:pPr>
        <w:spacing w:after="0" w:line="240" w:lineRule="auto"/>
        <w:jc w:val="both"/>
        <w:rPr>
          <w:rFonts w:ascii="Times New Roman" w:hAnsi="Times New Roman"/>
          <w:bCs/>
        </w:rPr>
      </w:pPr>
      <w:r>
        <w:rPr>
          <w:rFonts w:ascii="Times New Roman" w:hAnsi="Times New Roman"/>
          <w:bCs/>
        </w:rPr>
        <w:t xml:space="preserve">park Příborská, přístupové chodníky k bytovým domům a rodinným domům, park u </w:t>
      </w:r>
      <w:proofErr w:type="spellStart"/>
      <w:r>
        <w:rPr>
          <w:rFonts w:ascii="Times New Roman" w:hAnsi="Times New Roman"/>
          <w:bCs/>
        </w:rPr>
        <w:t>ÚMOb</w:t>
      </w:r>
      <w:proofErr w:type="spellEnd"/>
      <w:r>
        <w:rPr>
          <w:rFonts w:ascii="Times New Roman" w:hAnsi="Times New Roman"/>
          <w:bCs/>
        </w:rPr>
        <w:t xml:space="preserve"> Hrabová, část Bažanovy (od hřbitova po ul. K Nadjezdu), K Nadjezdu, Dubraviova, část Domovské (mezi Ve Stromoví a Poplužní), část Bělské (od křižovatky K </w:t>
      </w:r>
      <w:proofErr w:type="spellStart"/>
      <w:r>
        <w:rPr>
          <w:rFonts w:ascii="Times New Roman" w:hAnsi="Times New Roman"/>
          <w:bCs/>
        </w:rPr>
        <w:t>Pilíkům</w:t>
      </w:r>
      <w:proofErr w:type="spellEnd"/>
      <w:r>
        <w:rPr>
          <w:rFonts w:ascii="Times New Roman" w:hAnsi="Times New Roman"/>
          <w:bCs/>
        </w:rPr>
        <w:t xml:space="preserve"> po hranici s Novou Bělou), K </w:t>
      </w:r>
      <w:proofErr w:type="spellStart"/>
      <w:r>
        <w:rPr>
          <w:rFonts w:ascii="Times New Roman" w:hAnsi="Times New Roman"/>
          <w:bCs/>
        </w:rPr>
        <w:t>Pilíkům</w:t>
      </w:r>
      <w:proofErr w:type="spellEnd"/>
      <w:r>
        <w:rPr>
          <w:rFonts w:ascii="Times New Roman" w:hAnsi="Times New Roman"/>
          <w:bCs/>
        </w:rPr>
        <w:t xml:space="preserve"> a cyklostezka podél pravého břehu řeky Ostravice, </w:t>
      </w:r>
      <w:proofErr w:type="spellStart"/>
      <w:r>
        <w:rPr>
          <w:rFonts w:ascii="Times New Roman" w:hAnsi="Times New Roman"/>
          <w:bCs/>
        </w:rPr>
        <w:t>cyklolávka</w:t>
      </w:r>
      <w:proofErr w:type="spellEnd"/>
      <w:r>
        <w:rPr>
          <w:rFonts w:ascii="Times New Roman" w:hAnsi="Times New Roman"/>
          <w:bCs/>
        </w:rPr>
        <w:t xml:space="preserve"> přes řeku Ostravici nad </w:t>
      </w:r>
      <w:proofErr w:type="spellStart"/>
      <w:r>
        <w:rPr>
          <w:rFonts w:ascii="Times New Roman" w:hAnsi="Times New Roman"/>
          <w:bCs/>
        </w:rPr>
        <w:t>kyslíkovodem</w:t>
      </w:r>
      <w:proofErr w:type="spellEnd"/>
      <w:r>
        <w:rPr>
          <w:rFonts w:ascii="Times New Roman" w:hAnsi="Times New Roman"/>
          <w:bCs/>
        </w:rPr>
        <w:t xml:space="preserve"> společnosti Biocel Paskov. </w:t>
      </w:r>
    </w:p>
    <w:p w14:paraId="64C15981" w14:textId="77777777" w:rsidR="00102CF9" w:rsidRDefault="00102CF9">
      <w:pPr>
        <w:spacing w:after="0" w:line="240" w:lineRule="auto"/>
        <w:jc w:val="both"/>
        <w:rPr>
          <w:rFonts w:ascii="Times New Roman" w:hAnsi="Times New Roman"/>
          <w:bCs/>
        </w:rPr>
      </w:pPr>
    </w:p>
    <w:p w14:paraId="6893A3FF" w14:textId="77777777" w:rsidR="00102CF9" w:rsidRDefault="00102CF9">
      <w:pPr>
        <w:spacing w:after="0" w:line="240" w:lineRule="auto"/>
        <w:jc w:val="both"/>
        <w:rPr>
          <w:rFonts w:ascii="Times New Roman" w:hAnsi="Times New Roman"/>
          <w:b/>
        </w:rPr>
      </w:pPr>
    </w:p>
    <w:p w14:paraId="03074A54" w14:textId="77777777" w:rsidR="00102CF9" w:rsidRDefault="00102CF9">
      <w:pPr>
        <w:spacing w:after="0" w:line="240" w:lineRule="auto"/>
        <w:jc w:val="both"/>
        <w:rPr>
          <w:rFonts w:ascii="Times New Roman" w:hAnsi="Times New Roman"/>
          <w:b/>
        </w:rPr>
      </w:pPr>
    </w:p>
    <w:p w14:paraId="49BB2014" w14:textId="77777777" w:rsidR="00102CF9" w:rsidRDefault="00000000">
      <w:pPr>
        <w:spacing w:after="0" w:line="240" w:lineRule="auto"/>
        <w:jc w:val="both"/>
        <w:rPr>
          <w:rFonts w:ascii="Times New Roman" w:hAnsi="Times New Roman"/>
          <w:b/>
        </w:rPr>
      </w:pPr>
      <w:r>
        <w:rPr>
          <w:rFonts w:ascii="Times New Roman" w:hAnsi="Times New Roman"/>
          <w:b/>
        </w:rPr>
        <w:t xml:space="preserve">Udržované komunikace či úseky mohou být dle aktuálního stavu před započetím ZÚK dále doplněny, či změněny. </w:t>
      </w:r>
    </w:p>
    <w:p w14:paraId="2ACA7583" w14:textId="77777777" w:rsidR="00102CF9" w:rsidRDefault="00000000">
      <w:pPr>
        <w:spacing w:after="0" w:line="240" w:lineRule="auto"/>
        <w:jc w:val="both"/>
        <w:rPr>
          <w:rFonts w:ascii="Times New Roman" w:hAnsi="Times New Roman"/>
          <w:bCs/>
          <w:u w:val="single"/>
        </w:rPr>
      </w:pPr>
      <w:r>
        <w:rPr>
          <w:rFonts w:ascii="Times New Roman" w:hAnsi="Times New Roman"/>
          <w:bCs/>
          <w:u w:val="single"/>
        </w:rPr>
        <w:t>POZN.:  mapový podklad je pouze orientační, v soupisu výše jsou uvedeny veškeré MK a chodníky ke dni vyhlášení VZ MR.</w:t>
      </w:r>
    </w:p>
    <w:p w14:paraId="340AEFB1" w14:textId="77777777" w:rsidR="00102CF9" w:rsidRDefault="00102CF9">
      <w:pPr>
        <w:spacing w:after="0" w:line="240" w:lineRule="auto"/>
        <w:jc w:val="both"/>
        <w:rPr>
          <w:rFonts w:ascii="Times New Roman" w:hAnsi="Times New Roman"/>
          <w:bCs/>
        </w:rPr>
      </w:pPr>
    </w:p>
    <w:p w14:paraId="229A2F9F" w14:textId="77777777" w:rsidR="00102CF9" w:rsidRDefault="00000000">
      <w:pPr>
        <w:pStyle w:val="Nadpis1"/>
        <w:spacing w:before="0" w:line="240" w:lineRule="auto"/>
        <w:rPr>
          <w:rFonts w:ascii="Times New Roman" w:hAnsi="Times New Roman"/>
          <w:color w:val="auto"/>
          <w:u w:val="single"/>
          <w:lang w:val="cs-CZ"/>
        </w:rPr>
      </w:pPr>
      <w:bookmarkStart w:id="12" w:name="_Toc450330952"/>
      <w:r>
        <w:rPr>
          <w:rFonts w:ascii="Times New Roman" w:hAnsi="Times New Roman"/>
          <w:color w:val="auto"/>
          <w:u w:val="single"/>
          <w:lang w:val="cs-CZ"/>
        </w:rPr>
        <w:t>Komunikace</w:t>
      </w:r>
      <w:r>
        <w:rPr>
          <w:rFonts w:ascii="Times New Roman" w:hAnsi="Times New Roman"/>
          <w:color w:val="auto"/>
          <w:u w:val="single"/>
        </w:rPr>
        <w:t xml:space="preserve"> jej</w:t>
      </w:r>
      <w:r>
        <w:rPr>
          <w:rFonts w:ascii="Times New Roman" w:hAnsi="Times New Roman"/>
          <w:color w:val="auto"/>
          <w:u w:val="single"/>
          <w:lang w:val="cs-CZ"/>
        </w:rPr>
        <w:t>í</w:t>
      </w:r>
      <w:r>
        <w:rPr>
          <w:rFonts w:ascii="Times New Roman" w:hAnsi="Times New Roman"/>
          <w:color w:val="auto"/>
          <w:u w:val="single"/>
        </w:rPr>
        <w:t>ž zimní údržbu zajišťují Ostravské komunikace a.s.</w:t>
      </w:r>
      <w:bookmarkEnd w:id="12"/>
    </w:p>
    <w:p w14:paraId="1021A3D5" w14:textId="77777777" w:rsidR="00102CF9" w:rsidRDefault="00102CF9">
      <w:pPr>
        <w:spacing w:after="0" w:line="240" w:lineRule="auto"/>
        <w:rPr>
          <w:rFonts w:ascii="Times New Roman" w:hAnsi="Times New Roman"/>
        </w:rPr>
      </w:pPr>
    </w:p>
    <w:p w14:paraId="7596D746" w14:textId="77777777" w:rsidR="00102CF9" w:rsidRDefault="00000000">
      <w:pPr>
        <w:spacing w:after="0" w:line="240" w:lineRule="auto"/>
        <w:jc w:val="both"/>
        <w:rPr>
          <w:rFonts w:ascii="Times New Roman" w:hAnsi="Times New Roman"/>
          <w:bCs/>
        </w:rPr>
      </w:pPr>
      <w:r>
        <w:rPr>
          <w:rFonts w:ascii="Times New Roman" w:hAnsi="Times New Roman"/>
          <w:bCs/>
        </w:rPr>
        <w:t>Jedná se o celý a hlavní tah komunikace Paskovská, ul. Mostní a veškeré úseky po které jezdí MHD.</w:t>
      </w:r>
    </w:p>
    <w:p w14:paraId="36CDA1C6" w14:textId="77777777" w:rsidR="00102CF9" w:rsidRDefault="00000000">
      <w:pPr>
        <w:spacing w:after="0" w:line="240" w:lineRule="auto"/>
        <w:jc w:val="both"/>
        <w:rPr>
          <w:rFonts w:ascii="Times New Roman" w:hAnsi="Times New Roman"/>
          <w:bCs/>
        </w:rPr>
      </w:pPr>
      <w:r>
        <w:rPr>
          <w:rFonts w:ascii="Times New Roman" w:hAnsi="Times New Roman"/>
          <w:bCs/>
        </w:rPr>
        <w:t xml:space="preserve">Ostravské komunikace a.s. neudržují schůdnost a nedočišťují přechody pro chodce.  Toto spadá do činnosti </w:t>
      </w:r>
      <w:r>
        <w:rPr>
          <w:rFonts w:ascii="Times New Roman" w:hAnsi="Times New Roman"/>
        </w:rPr>
        <w:t xml:space="preserve">Technických služeb </w:t>
      </w:r>
      <w:proofErr w:type="spellStart"/>
      <w:r>
        <w:rPr>
          <w:rFonts w:ascii="Times New Roman" w:hAnsi="Times New Roman"/>
        </w:rPr>
        <w:t>MOb</w:t>
      </w:r>
      <w:proofErr w:type="spellEnd"/>
      <w:r>
        <w:rPr>
          <w:rFonts w:ascii="Times New Roman" w:hAnsi="Times New Roman"/>
        </w:rPr>
        <w:t xml:space="preserve"> Hrabová.</w:t>
      </w:r>
    </w:p>
    <w:p w14:paraId="09C400D3" w14:textId="77777777" w:rsidR="00102CF9" w:rsidRDefault="00102CF9">
      <w:pPr>
        <w:spacing w:after="0" w:line="240" w:lineRule="auto"/>
        <w:jc w:val="both"/>
        <w:rPr>
          <w:rFonts w:ascii="Times New Roman" w:hAnsi="Times New Roman"/>
          <w:bCs/>
        </w:rPr>
      </w:pPr>
    </w:p>
    <w:p w14:paraId="3F60549A" w14:textId="77777777" w:rsidR="00102CF9" w:rsidRDefault="00102CF9">
      <w:pPr>
        <w:spacing w:after="0" w:line="240" w:lineRule="auto"/>
        <w:jc w:val="both"/>
        <w:rPr>
          <w:rFonts w:ascii="Times New Roman" w:hAnsi="Times New Roman"/>
          <w:bCs/>
          <w:i/>
        </w:rPr>
      </w:pPr>
    </w:p>
    <w:p w14:paraId="6D9A6964" w14:textId="77777777" w:rsidR="00102CF9" w:rsidRDefault="00000000">
      <w:pPr>
        <w:pStyle w:val="Nadpis1"/>
        <w:spacing w:before="0" w:line="240" w:lineRule="auto"/>
        <w:rPr>
          <w:rFonts w:ascii="Times New Roman" w:eastAsia="Courier New" w:hAnsi="Times New Roman"/>
          <w:color w:val="auto"/>
          <w:u w:val="single"/>
          <w:lang w:val="cs-CZ" w:bidi="en-US"/>
        </w:rPr>
      </w:pPr>
      <w:bookmarkStart w:id="13" w:name="_Toc450330953"/>
      <w:r>
        <w:rPr>
          <w:rFonts w:ascii="Times New Roman" w:eastAsia="Courier New" w:hAnsi="Times New Roman"/>
          <w:color w:val="auto"/>
          <w:u w:val="single"/>
          <w:lang w:bidi="en-US"/>
        </w:rPr>
        <w:t xml:space="preserve">Operační štáb ZÚK </w:t>
      </w:r>
      <w:bookmarkEnd w:id="13"/>
      <w:r>
        <w:rPr>
          <w:rFonts w:ascii="Times New Roman" w:eastAsia="Courier New" w:hAnsi="Times New Roman"/>
          <w:color w:val="auto"/>
          <w:u w:val="single"/>
          <w:lang w:val="cs-CZ" w:bidi="en-US"/>
        </w:rPr>
        <w:t>městského obvodu Hrabová</w:t>
      </w:r>
      <w:r>
        <w:rPr>
          <w:rFonts w:ascii="Times New Roman" w:eastAsia="Courier New" w:hAnsi="Times New Roman"/>
          <w:color w:val="auto"/>
          <w:u w:val="single"/>
          <w:lang w:bidi="en-US"/>
        </w:rPr>
        <w:t xml:space="preserve"> </w:t>
      </w:r>
    </w:p>
    <w:p w14:paraId="57CA0C2D" w14:textId="77777777" w:rsidR="00102CF9" w:rsidRDefault="00102CF9">
      <w:pPr>
        <w:spacing w:after="0" w:line="240" w:lineRule="auto"/>
        <w:rPr>
          <w:rFonts w:ascii="Times New Roman" w:hAnsi="Times New Roman"/>
          <w:lang w:bidi="en-US"/>
        </w:rPr>
      </w:pPr>
    </w:p>
    <w:p w14:paraId="7D41F515" w14:textId="77777777" w:rsidR="00102CF9" w:rsidRDefault="00000000">
      <w:pPr>
        <w:spacing w:after="0" w:line="240" w:lineRule="auto"/>
        <w:jc w:val="both"/>
        <w:rPr>
          <w:rFonts w:ascii="Times New Roman" w:hAnsi="Times New Roman"/>
          <w:lang w:bidi="en-US"/>
        </w:rPr>
      </w:pPr>
      <w:r>
        <w:rPr>
          <w:rFonts w:ascii="Times New Roman" w:hAnsi="Times New Roman"/>
          <w:lang w:bidi="en-US"/>
        </w:rPr>
        <w:t xml:space="preserve">Pomocným orgánem při zimní údržbě MK je operační štáb zimní údržby zřízený při </w:t>
      </w:r>
      <w:proofErr w:type="spellStart"/>
      <w:r>
        <w:rPr>
          <w:rFonts w:ascii="Times New Roman" w:hAnsi="Times New Roman"/>
          <w:lang w:bidi="en-US"/>
        </w:rPr>
        <w:t>ÚMOb</w:t>
      </w:r>
      <w:proofErr w:type="spellEnd"/>
      <w:r>
        <w:rPr>
          <w:rFonts w:ascii="Times New Roman" w:hAnsi="Times New Roman"/>
          <w:lang w:bidi="en-US"/>
        </w:rPr>
        <w:t xml:space="preserve"> Hrabová. Předsedou operačního štábu zimní údržby je Milan Slíva, starosta městského obvodu Hrabová, místopředsedou Ing. Radomír Orkáč, členy štábu ZÚK jsou Věra Kročková, Ing. Jan Socha, Ing. Tomáš Gajec a vyčleněni zaměstnanci </w:t>
      </w:r>
      <w:proofErr w:type="spellStart"/>
      <w:r>
        <w:rPr>
          <w:rFonts w:ascii="Times New Roman" w:hAnsi="Times New Roman"/>
          <w:lang w:bidi="en-US"/>
        </w:rPr>
        <w:t>ÚMOb</w:t>
      </w:r>
      <w:proofErr w:type="spellEnd"/>
      <w:r>
        <w:rPr>
          <w:rFonts w:ascii="Times New Roman" w:hAnsi="Times New Roman"/>
          <w:lang w:bidi="en-US"/>
        </w:rPr>
        <w:t xml:space="preserve"> Hrabová a městské policie.</w:t>
      </w:r>
    </w:p>
    <w:p w14:paraId="6664258E" w14:textId="77777777" w:rsidR="00102CF9" w:rsidRDefault="00102CF9">
      <w:pPr>
        <w:spacing w:after="0" w:line="240" w:lineRule="auto"/>
        <w:jc w:val="both"/>
        <w:rPr>
          <w:rFonts w:ascii="Times New Roman" w:hAnsi="Times New Roman"/>
          <w:lang w:bidi="en-US"/>
        </w:rPr>
      </w:pPr>
    </w:p>
    <w:p w14:paraId="2B01AD67" w14:textId="77777777" w:rsidR="00102CF9" w:rsidRDefault="00000000">
      <w:pPr>
        <w:spacing w:after="0" w:line="240" w:lineRule="auto"/>
        <w:jc w:val="both"/>
        <w:rPr>
          <w:rFonts w:ascii="Times New Roman" w:hAnsi="Times New Roman"/>
          <w:lang w:bidi="en-US"/>
        </w:rPr>
      </w:pPr>
      <w:r>
        <w:rPr>
          <w:rFonts w:ascii="Times New Roman" w:hAnsi="Times New Roman"/>
          <w:lang w:bidi="en-US"/>
        </w:rPr>
        <w:t xml:space="preserve">Operační štáb zimní údržby svolává jeho předseda nebo místopředseda. Na jejich výzvu jsou všichni členové operačního štábu zimní údržby povinni neprodleně se dostavit a plnit přidělené úkoly. Operační štáb se schází podle potřeby a v kalamitních situacích řídí provádění zimní údržby. Na výzvu operačního štábu zimní údržby jsou oslovení zaměstnanci </w:t>
      </w:r>
      <w:proofErr w:type="spellStart"/>
      <w:r>
        <w:rPr>
          <w:rFonts w:ascii="Times New Roman" w:hAnsi="Times New Roman"/>
          <w:lang w:bidi="en-US"/>
        </w:rPr>
        <w:t>ÚMOb</w:t>
      </w:r>
      <w:proofErr w:type="spellEnd"/>
      <w:r>
        <w:rPr>
          <w:rFonts w:ascii="Times New Roman" w:hAnsi="Times New Roman"/>
          <w:lang w:bidi="en-US"/>
        </w:rPr>
        <w:t xml:space="preserve"> Hrabová povinni se dostavit na pracoviště a plnit přidělené úkoly. Operační štáb může být měněn, popřípadě rozšířen na základě schválení Rady městského obvodu Hrabová. </w:t>
      </w:r>
    </w:p>
    <w:p w14:paraId="7A6602B5" w14:textId="77777777" w:rsidR="00102CF9" w:rsidRDefault="00102CF9">
      <w:pPr>
        <w:spacing w:after="0" w:line="240" w:lineRule="auto"/>
        <w:jc w:val="both"/>
        <w:rPr>
          <w:rFonts w:ascii="Times New Roman" w:hAnsi="Times New Roman"/>
          <w:lang w:bidi="en-US"/>
        </w:rPr>
      </w:pPr>
    </w:p>
    <w:tbl>
      <w:tblPr>
        <w:tblW w:w="9493" w:type="dxa"/>
        <w:tblLayout w:type="fixed"/>
        <w:tblLook w:val="04A0" w:firstRow="1" w:lastRow="0" w:firstColumn="1" w:lastColumn="0" w:noHBand="0" w:noVBand="1"/>
      </w:tblPr>
      <w:tblGrid>
        <w:gridCol w:w="2803"/>
        <w:gridCol w:w="1559"/>
        <w:gridCol w:w="1729"/>
        <w:gridCol w:w="3402"/>
      </w:tblGrid>
      <w:tr w:rsidR="00102CF9" w14:paraId="2D0E6CC6" w14:textId="77777777">
        <w:trPr>
          <w:trHeight w:val="407"/>
        </w:trPr>
        <w:tc>
          <w:tcPr>
            <w:tcW w:w="2802" w:type="dxa"/>
            <w:tcBorders>
              <w:top w:val="single" w:sz="4" w:space="0" w:color="000000"/>
              <w:left w:val="single" w:sz="4" w:space="0" w:color="000000"/>
              <w:bottom w:val="single" w:sz="4" w:space="0" w:color="000000"/>
              <w:right w:val="single" w:sz="4" w:space="0" w:color="000000"/>
            </w:tcBorders>
            <w:shd w:val="clear" w:color="auto" w:fill="8DB3E2"/>
          </w:tcPr>
          <w:p w14:paraId="3682E618" w14:textId="77777777" w:rsidR="00102CF9" w:rsidRDefault="00000000">
            <w:pPr>
              <w:spacing w:after="0" w:line="240" w:lineRule="auto"/>
              <w:rPr>
                <w:rFonts w:ascii="Times New Roman" w:hAnsi="Times New Roman"/>
                <w:b/>
                <w:lang w:bidi="en-US"/>
              </w:rPr>
            </w:pPr>
            <w:r>
              <w:rPr>
                <w:rFonts w:ascii="Times New Roman" w:eastAsia="Courier New" w:hAnsi="Times New Roman"/>
                <w:b/>
                <w:color w:val="000000"/>
                <w:lang w:bidi="en-US"/>
              </w:rPr>
              <w:t>Jméno *</w:t>
            </w:r>
          </w:p>
        </w:tc>
        <w:tc>
          <w:tcPr>
            <w:tcW w:w="1559" w:type="dxa"/>
            <w:tcBorders>
              <w:top w:val="single" w:sz="4" w:space="0" w:color="000000"/>
              <w:left w:val="single" w:sz="4" w:space="0" w:color="000000"/>
              <w:bottom w:val="single" w:sz="4" w:space="0" w:color="000000"/>
              <w:right w:val="single" w:sz="4" w:space="0" w:color="000000"/>
            </w:tcBorders>
            <w:shd w:val="clear" w:color="auto" w:fill="8DB3E2"/>
          </w:tcPr>
          <w:p w14:paraId="56C208CC" w14:textId="77777777" w:rsidR="00102CF9" w:rsidRDefault="00000000">
            <w:pPr>
              <w:spacing w:after="0" w:line="240" w:lineRule="auto"/>
              <w:rPr>
                <w:rFonts w:ascii="Times New Roman" w:hAnsi="Times New Roman"/>
                <w:b/>
                <w:lang w:bidi="en-US"/>
              </w:rPr>
            </w:pPr>
            <w:r>
              <w:rPr>
                <w:rFonts w:ascii="Times New Roman" w:hAnsi="Times New Roman"/>
                <w:b/>
                <w:lang w:bidi="en-US"/>
              </w:rPr>
              <w:t>Funkce ZÚK</w:t>
            </w:r>
          </w:p>
        </w:tc>
        <w:tc>
          <w:tcPr>
            <w:tcW w:w="1729" w:type="dxa"/>
            <w:tcBorders>
              <w:top w:val="single" w:sz="4" w:space="0" w:color="000000"/>
              <w:left w:val="single" w:sz="4" w:space="0" w:color="000000"/>
              <w:bottom w:val="single" w:sz="4" w:space="0" w:color="000000"/>
              <w:right w:val="single" w:sz="4" w:space="0" w:color="000000"/>
            </w:tcBorders>
            <w:shd w:val="clear" w:color="auto" w:fill="8DB3E2"/>
          </w:tcPr>
          <w:p w14:paraId="6CD87165" w14:textId="77777777" w:rsidR="00102CF9" w:rsidRDefault="00000000">
            <w:pPr>
              <w:spacing w:after="0" w:line="240" w:lineRule="auto"/>
              <w:rPr>
                <w:rFonts w:ascii="Times New Roman" w:hAnsi="Times New Roman"/>
                <w:b/>
                <w:lang w:bidi="en-US"/>
              </w:rPr>
            </w:pPr>
            <w:r>
              <w:rPr>
                <w:rFonts w:ascii="Times New Roman" w:hAnsi="Times New Roman"/>
                <w:b/>
                <w:lang w:bidi="en-US"/>
              </w:rPr>
              <w:t>Telefon</w:t>
            </w:r>
          </w:p>
        </w:tc>
        <w:tc>
          <w:tcPr>
            <w:tcW w:w="3402" w:type="dxa"/>
            <w:tcBorders>
              <w:top w:val="single" w:sz="4" w:space="0" w:color="000000"/>
              <w:left w:val="single" w:sz="4" w:space="0" w:color="000000"/>
              <w:bottom w:val="single" w:sz="4" w:space="0" w:color="000000"/>
              <w:right w:val="single" w:sz="4" w:space="0" w:color="000000"/>
            </w:tcBorders>
            <w:shd w:val="clear" w:color="auto" w:fill="8DB3E2"/>
          </w:tcPr>
          <w:p w14:paraId="46831020" w14:textId="77777777" w:rsidR="00102CF9" w:rsidRDefault="00000000">
            <w:pPr>
              <w:spacing w:after="0" w:line="240" w:lineRule="auto"/>
              <w:rPr>
                <w:rFonts w:ascii="Times New Roman" w:hAnsi="Times New Roman"/>
                <w:b/>
                <w:lang w:bidi="en-US"/>
              </w:rPr>
            </w:pPr>
            <w:r>
              <w:rPr>
                <w:rFonts w:ascii="Times New Roman" w:hAnsi="Times New Roman"/>
                <w:b/>
                <w:lang w:bidi="en-US"/>
              </w:rPr>
              <w:t>Email *</w:t>
            </w:r>
          </w:p>
        </w:tc>
      </w:tr>
      <w:tr w:rsidR="00102CF9" w14:paraId="718DC706" w14:textId="77777777">
        <w:tc>
          <w:tcPr>
            <w:tcW w:w="2802" w:type="dxa"/>
            <w:tcBorders>
              <w:top w:val="single" w:sz="4" w:space="0" w:color="000000"/>
              <w:left w:val="single" w:sz="4" w:space="0" w:color="000000"/>
              <w:bottom w:val="single" w:sz="4" w:space="0" w:color="000000"/>
              <w:right w:val="single" w:sz="4" w:space="0" w:color="000000"/>
            </w:tcBorders>
          </w:tcPr>
          <w:p w14:paraId="1D6FB6E8" w14:textId="77777777" w:rsidR="00102CF9" w:rsidRDefault="00000000">
            <w:pPr>
              <w:widowControl w:val="0"/>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hAnsi="Times New Roman"/>
                <w:lang w:bidi="en-US"/>
              </w:rPr>
            </w:pPr>
            <w:r>
              <w:rPr>
                <w:rFonts w:ascii="Times New Roman" w:hAnsi="Times New Roman"/>
                <w:lang w:bidi="en-US"/>
              </w:rPr>
              <w:t>Milan Slíva</w:t>
            </w:r>
          </w:p>
        </w:tc>
        <w:tc>
          <w:tcPr>
            <w:tcW w:w="1559" w:type="dxa"/>
            <w:tcBorders>
              <w:top w:val="single" w:sz="4" w:space="0" w:color="000000"/>
              <w:left w:val="single" w:sz="4" w:space="0" w:color="000000"/>
              <w:bottom w:val="single" w:sz="4" w:space="0" w:color="000000"/>
              <w:right w:val="single" w:sz="4" w:space="0" w:color="000000"/>
            </w:tcBorders>
          </w:tcPr>
          <w:p w14:paraId="61C8A6FD" w14:textId="77777777" w:rsidR="00102CF9" w:rsidRDefault="00000000">
            <w:pPr>
              <w:widowControl w:val="0"/>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color w:val="000000"/>
                <w:lang w:bidi="en-US"/>
              </w:rPr>
            </w:pPr>
            <w:r>
              <w:rPr>
                <w:rFonts w:ascii="Times New Roman" w:eastAsia="Courier New" w:hAnsi="Times New Roman"/>
                <w:color w:val="000000"/>
                <w:lang w:bidi="en-US"/>
              </w:rPr>
              <w:t>předseda</w:t>
            </w:r>
          </w:p>
        </w:tc>
        <w:tc>
          <w:tcPr>
            <w:tcW w:w="1729" w:type="dxa"/>
            <w:tcBorders>
              <w:top w:val="single" w:sz="4" w:space="0" w:color="000000"/>
              <w:left w:val="single" w:sz="4" w:space="0" w:color="000000"/>
              <w:bottom w:val="single" w:sz="4" w:space="0" w:color="000000"/>
              <w:right w:val="single" w:sz="4" w:space="0" w:color="000000"/>
            </w:tcBorders>
          </w:tcPr>
          <w:p w14:paraId="69BB2767" w14:textId="77777777" w:rsidR="00102CF9" w:rsidRDefault="00102CF9">
            <w:pPr>
              <w:spacing w:after="0" w:line="240" w:lineRule="auto"/>
              <w:rPr>
                <w:rFonts w:ascii="Times New Roman" w:hAnsi="Times New Roman"/>
                <w:lang w:bidi="en-US"/>
              </w:rPr>
            </w:pPr>
          </w:p>
        </w:tc>
        <w:tc>
          <w:tcPr>
            <w:tcW w:w="3402" w:type="dxa"/>
            <w:tcBorders>
              <w:top w:val="single" w:sz="4" w:space="0" w:color="000000"/>
              <w:left w:val="single" w:sz="4" w:space="0" w:color="000000"/>
              <w:bottom w:val="single" w:sz="4" w:space="0" w:color="000000"/>
              <w:right w:val="single" w:sz="4" w:space="0" w:color="000000"/>
            </w:tcBorders>
          </w:tcPr>
          <w:p w14:paraId="4BE37F0C" w14:textId="77777777" w:rsidR="00102CF9" w:rsidRDefault="00000000">
            <w:pPr>
              <w:spacing w:after="0" w:line="240" w:lineRule="auto"/>
              <w:rPr>
                <w:rFonts w:ascii="Times New Roman" w:hAnsi="Times New Roman"/>
                <w:lang w:bidi="en-US"/>
              </w:rPr>
            </w:pPr>
            <w:r>
              <w:rPr>
                <w:rFonts w:ascii="Times New Roman" w:hAnsi="Times New Roman"/>
                <w:lang w:bidi="en-US"/>
              </w:rPr>
              <w:t>zima@hrabova.eu</w:t>
            </w:r>
          </w:p>
        </w:tc>
      </w:tr>
      <w:tr w:rsidR="00102CF9" w14:paraId="20C16923" w14:textId="77777777">
        <w:tc>
          <w:tcPr>
            <w:tcW w:w="2802" w:type="dxa"/>
            <w:tcBorders>
              <w:top w:val="single" w:sz="4" w:space="0" w:color="000000"/>
              <w:left w:val="single" w:sz="4" w:space="0" w:color="000000"/>
              <w:bottom w:val="single" w:sz="4" w:space="0" w:color="000000"/>
              <w:right w:val="single" w:sz="4" w:space="0" w:color="000000"/>
            </w:tcBorders>
          </w:tcPr>
          <w:p w14:paraId="67191EF3" w14:textId="77777777" w:rsidR="00102CF9" w:rsidRDefault="00000000">
            <w:pPr>
              <w:widowControl w:val="0"/>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iCs/>
                <w:color w:val="000000"/>
                <w:lang w:bidi="en-US"/>
              </w:rPr>
            </w:pPr>
            <w:r>
              <w:rPr>
                <w:rFonts w:ascii="Times New Roman" w:eastAsia="Courier New" w:hAnsi="Times New Roman"/>
                <w:iCs/>
                <w:color w:val="000000"/>
                <w:lang w:bidi="en-US"/>
              </w:rPr>
              <w:t>Ing. Radomír Orkáč</w:t>
            </w:r>
          </w:p>
        </w:tc>
        <w:tc>
          <w:tcPr>
            <w:tcW w:w="1559" w:type="dxa"/>
            <w:tcBorders>
              <w:top w:val="single" w:sz="4" w:space="0" w:color="000000"/>
              <w:left w:val="single" w:sz="4" w:space="0" w:color="000000"/>
              <w:bottom w:val="single" w:sz="4" w:space="0" w:color="000000"/>
              <w:right w:val="single" w:sz="4" w:space="0" w:color="000000"/>
            </w:tcBorders>
          </w:tcPr>
          <w:p w14:paraId="49C52E2A" w14:textId="77777777" w:rsidR="00102CF9" w:rsidRDefault="00000000">
            <w:pPr>
              <w:spacing w:after="0" w:line="240" w:lineRule="auto"/>
              <w:rPr>
                <w:rFonts w:ascii="Times New Roman" w:hAnsi="Times New Roman"/>
                <w:lang w:bidi="en-US"/>
              </w:rPr>
            </w:pPr>
            <w:r>
              <w:rPr>
                <w:rFonts w:ascii="Times New Roman" w:hAnsi="Times New Roman"/>
                <w:lang w:bidi="en-US"/>
              </w:rPr>
              <w:t>místopředseda</w:t>
            </w:r>
          </w:p>
        </w:tc>
        <w:tc>
          <w:tcPr>
            <w:tcW w:w="1729" w:type="dxa"/>
            <w:tcBorders>
              <w:top w:val="single" w:sz="4" w:space="0" w:color="000000"/>
              <w:left w:val="single" w:sz="4" w:space="0" w:color="000000"/>
              <w:bottom w:val="single" w:sz="4" w:space="0" w:color="000000"/>
              <w:right w:val="single" w:sz="4" w:space="0" w:color="000000"/>
            </w:tcBorders>
          </w:tcPr>
          <w:p w14:paraId="2C88CB97" w14:textId="77777777" w:rsidR="00102CF9" w:rsidRDefault="00102CF9">
            <w:pPr>
              <w:spacing w:after="0" w:line="240" w:lineRule="auto"/>
              <w:rPr>
                <w:rFonts w:ascii="Times New Roman" w:hAnsi="Times New Roman"/>
                <w:lang w:bidi="en-US"/>
              </w:rPr>
            </w:pPr>
          </w:p>
        </w:tc>
        <w:tc>
          <w:tcPr>
            <w:tcW w:w="3402" w:type="dxa"/>
            <w:tcBorders>
              <w:top w:val="single" w:sz="4" w:space="0" w:color="000000"/>
              <w:left w:val="single" w:sz="4" w:space="0" w:color="000000"/>
              <w:bottom w:val="single" w:sz="4" w:space="0" w:color="000000"/>
              <w:right w:val="single" w:sz="4" w:space="0" w:color="000000"/>
            </w:tcBorders>
          </w:tcPr>
          <w:p w14:paraId="16F71A87" w14:textId="77777777" w:rsidR="00102CF9" w:rsidRDefault="00000000">
            <w:pPr>
              <w:spacing w:after="0" w:line="240" w:lineRule="auto"/>
              <w:rPr>
                <w:rFonts w:ascii="Times New Roman" w:hAnsi="Times New Roman"/>
                <w:lang w:bidi="en-US"/>
              </w:rPr>
            </w:pPr>
            <w:r>
              <w:rPr>
                <w:rFonts w:ascii="Times New Roman" w:hAnsi="Times New Roman"/>
                <w:lang w:bidi="en-US"/>
              </w:rPr>
              <w:t>zima@hrabova.eu</w:t>
            </w:r>
          </w:p>
        </w:tc>
      </w:tr>
      <w:tr w:rsidR="00102CF9" w14:paraId="189CEA3F" w14:textId="77777777">
        <w:tc>
          <w:tcPr>
            <w:tcW w:w="2802" w:type="dxa"/>
            <w:tcBorders>
              <w:top w:val="single" w:sz="4" w:space="0" w:color="000000"/>
              <w:left w:val="single" w:sz="4" w:space="0" w:color="000000"/>
              <w:bottom w:val="single" w:sz="4" w:space="0" w:color="000000"/>
              <w:right w:val="single" w:sz="4" w:space="0" w:color="000000"/>
            </w:tcBorders>
          </w:tcPr>
          <w:p w14:paraId="36EB311E" w14:textId="77777777" w:rsidR="00102CF9" w:rsidRDefault="00000000">
            <w:pPr>
              <w:spacing w:after="0" w:line="240" w:lineRule="auto"/>
              <w:rPr>
                <w:rFonts w:ascii="Times New Roman" w:hAnsi="Times New Roman"/>
                <w:lang w:bidi="en-US"/>
              </w:rPr>
            </w:pPr>
            <w:r>
              <w:rPr>
                <w:rFonts w:ascii="Times New Roman" w:hAnsi="Times New Roman"/>
                <w:lang w:bidi="en-US"/>
              </w:rPr>
              <w:t>Ing. Jan Socha</w:t>
            </w:r>
          </w:p>
        </w:tc>
        <w:tc>
          <w:tcPr>
            <w:tcW w:w="1559" w:type="dxa"/>
            <w:tcBorders>
              <w:top w:val="single" w:sz="4" w:space="0" w:color="000000"/>
              <w:left w:val="single" w:sz="4" w:space="0" w:color="000000"/>
              <w:bottom w:val="single" w:sz="4" w:space="0" w:color="000000"/>
              <w:right w:val="single" w:sz="4" w:space="0" w:color="000000"/>
            </w:tcBorders>
          </w:tcPr>
          <w:p w14:paraId="77C817B9" w14:textId="77777777" w:rsidR="00102CF9" w:rsidRDefault="00000000">
            <w:pPr>
              <w:spacing w:after="0" w:line="240" w:lineRule="auto"/>
              <w:rPr>
                <w:rFonts w:ascii="Times New Roman" w:hAnsi="Times New Roman"/>
                <w:lang w:bidi="en-US"/>
              </w:rPr>
            </w:pPr>
            <w:r>
              <w:rPr>
                <w:rFonts w:ascii="Times New Roman" w:hAnsi="Times New Roman"/>
                <w:lang w:bidi="en-US"/>
              </w:rPr>
              <w:t>člen</w:t>
            </w:r>
          </w:p>
        </w:tc>
        <w:tc>
          <w:tcPr>
            <w:tcW w:w="1729" w:type="dxa"/>
            <w:tcBorders>
              <w:top w:val="single" w:sz="4" w:space="0" w:color="000000"/>
              <w:left w:val="single" w:sz="4" w:space="0" w:color="000000"/>
              <w:bottom w:val="single" w:sz="4" w:space="0" w:color="000000"/>
              <w:right w:val="single" w:sz="4" w:space="0" w:color="000000"/>
            </w:tcBorders>
          </w:tcPr>
          <w:p w14:paraId="52430D84" w14:textId="77777777" w:rsidR="00102CF9" w:rsidRDefault="00102CF9">
            <w:pPr>
              <w:spacing w:after="0" w:line="240" w:lineRule="auto"/>
              <w:rPr>
                <w:rFonts w:ascii="Times New Roman" w:hAnsi="Times New Roman"/>
                <w:lang w:bidi="en-US"/>
              </w:rPr>
            </w:pPr>
          </w:p>
        </w:tc>
        <w:tc>
          <w:tcPr>
            <w:tcW w:w="3402" w:type="dxa"/>
            <w:tcBorders>
              <w:top w:val="single" w:sz="4" w:space="0" w:color="000000"/>
              <w:left w:val="single" w:sz="4" w:space="0" w:color="000000"/>
              <w:bottom w:val="single" w:sz="4" w:space="0" w:color="000000"/>
              <w:right w:val="single" w:sz="4" w:space="0" w:color="000000"/>
            </w:tcBorders>
          </w:tcPr>
          <w:p w14:paraId="716A5DC9" w14:textId="77777777" w:rsidR="00102CF9" w:rsidRDefault="00000000">
            <w:pPr>
              <w:spacing w:after="0" w:line="240" w:lineRule="auto"/>
              <w:rPr>
                <w:rFonts w:ascii="Times New Roman" w:hAnsi="Times New Roman"/>
                <w:lang w:bidi="en-US"/>
              </w:rPr>
            </w:pPr>
            <w:r>
              <w:rPr>
                <w:rFonts w:ascii="Times New Roman" w:hAnsi="Times New Roman"/>
                <w:lang w:bidi="en-US"/>
              </w:rPr>
              <w:t>zima@hrabova.eu</w:t>
            </w:r>
          </w:p>
        </w:tc>
      </w:tr>
      <w:tr w:rsidR="00102CF9" w14:paraId="60F1967C" w14:textId="77777777">
        <w:tc>
          <w:tcPr>
            <w:tcW w:w="2802" w:type="dxa"/>
            <w:tcBorders>
              <w:top w:val="single" w:sz="4" w:space="0" w:color="000000"/>
              <w:left w:val="single" w:sz="4" w:space="0" w:color="000000"/>
              <w:bottom w:val="single" w:sz="4" w:space="0" w:color="000000"/>
              <w:right w:val="single" w:sz="4" w:space="0" w:color="000000"/>
            </w:tcBorders>
          </w:tcPr>
          <w:p w14:paraId="56D34109" w14:textId="77777777" w:rsidR="00102CF9" w:rsidRDefault="00000000">
            <w:pPr>
              <w:spacing w:after="0" w:line="240" w:lineRule="auto"/>
              <w:rPr>
                <w:rFonts w:ascii="Times New Roman" w:hAnsi="Times New Roman"/>
                <w:lang w:bidi="en-US"/>
              </w:rPr>
            </w:pPr>
            <w:r>
              <w:rPr>
                <w:rFonts w:ascii="Times New Roman" w:hAnsi="Times New Roman"/>
                <w:lang w:bidi="en-US"/>
              </w:rPr>
              <w:t>Věra Kročková</w:t>
            </w:r>
          </w:p>
        </w:tc>
        <w:tc>
          <w:tcPr>
            <w:tcW w:w="1559" w:type="dxa"/>
            <w:tcBorders>
              <w:top w:val="single" w:sz="4" w:space="0" w:color="000000"/>
              <w:left w:val="single" w:sz="4" w:space="0" w:color="000000"/>
              <w:bottom w:val="single" w:sz="4" w:space="0" w:color="000000"/>
              <w:right w:val="single" w:sz="4" w:space="0" w:color="000000"/>
            </w:tcBorders>
          </w:tcPr>
          <w:p w14:paraId="0172E16C" w14:textId="77777777" w:rsidR="00102CF9" w:rsidRDefault="00000000">
            <w:pPr>
              <w:spacing w:after="0" w:line="240" w:lineRule="auto"/>
              <w:rPr>
                <w:rFonts w:ascii="Times New Roman" w:hAnsi="Times New Roman"/>
                <w:lang w:bidi="en-US"/>
              </w:rPr>
            </w:pPr>
            <w:r>
              <w:rPr>
                <w:rFonts w:ascii="Times New Roman" w:hAnsi="Times New Roman"/>
                <w:lang w:bidi="en-US"/>
              </w:rPr>
              <w:t>člen</w:t>
            </w:r>
          </w:p>
        </w:tc>
        <w:tc>
          <w:tcPr>
            <w:tcW w:w="1729" w:type="dxa"/>
            <w:tcBorders>
              <w:top w:val="single" w:sz="4" w:space="0" w:color="000000"/>
              <w:left w:val="single" w:sz="4" w:space="0" w:color="000000"/>
              <w:bottom w:val="single" w:sz="4" w:space="0" w:color="000000"/>
              <w:right w:val="single" w:sz="4" w:space="0" w:color="000000"/>
            </w:tcBorders>
          </w:tcPr>
          <w:p w14:paraId="2F3E95F9" w14:textId="77777777" w:rsidR="00102CF9" w:rsidRDefault="00102CF9">
            <w:pPr>
              <w:spacing w:after="0" w:line="240" w:lineRule="auto"/>
              <w:rPr>
                <w:rFonts w:ascii="Times New Roman" w:hAnsi="Times New Roman"/>
                <w:lang w:bidi="en-US"/>
              </w:rPr>
            </w:pPr>
          </w:p>
        </w:tc>
        <w:tc>
          <w:tcPr>
            <w:tcW w:w="3402" w:type="dxa"/>
            <w:tcBorders>
              <w:top w:val="single" w:sz="4" w:space="0" w:color="000000"/>
              <w:left w:val="single" w:sz="4" w:space="0" w:color="000000"/>
              <w:bottom w:val="single" w:sz="4" w:space="0" w:color="000000"/>
              <w:right w:val="single" w:sz="4" w:space="0" w:color="000000"/>
            </w:tcBorders>
          </w:tcPr>
          <w:p w14:paraId="0F0C2B9B" w14:textId="77777777" w:rsidR="00102CF9" w:rsidRDefault="00000000">
            <w:pPr>
              <w:spacing w:after="0" w:line="240" w:lineRule="auto"/>
              <w:rPr>
                <w:rFonts w:ascii="Times New Roman" w:hAnsi="Times New Roman"/>
                <w:lang w:bidi="en-US"/>
              </w:rPr>
            </w:pPr>
            <w:r>
              <w:rPr>
                <w:rFonts w:ascii="Times New Roman" w:hAnsi="Times New Roman"/>
                <w:lang w:bidi="en-US"/>
              </w:rPr>
              <w:t>zima@hrabova.eu</w:t>
            </w:r>
          </w:p>
        </w:tc>
      </w:tr>
      <w:tr w:rsidR="00102CF9" w14:paraId="1811975F" w14:textId="77777777">
        <w:tc>
          <w:tcPr>
            <w:tcW w:w="2802" w:type="dxa"/>
            <w:tcBorders>
              <w:top w:val="single" w:sz="4" w:space="0" w:color="000000"/>
              <w:left w:val="single" w:sz="4" w:space="0" w:color="000000"/>
              <w:bottom w:val="single" w:sz="4" w:space="0" w:color="000000"/>
              <w:right w:val="single" w:sz="4" w:space="0" w:color="000000"/>
            </w:tcBorders>
          </w:tcPr>
          <w:p w14:paraId="2F270BF2" w14:textId="77777777" w:rsidR="00102CF9" w:rsidRDefault="00000000">
            <w:pPr>
              <w:spacing w:after="0" w:line="240" w:lineRule="auto"/>
              <w:rPr>
                <w:rFonts w:ascii="Times New Roman" w:hAnsi="Times New Roman"/>
                <w:lang w:bidi="en-US"/>
              </w:rPr>
            </w:pPr>
            <w:r>
              <w:rPr>
                <w:rFonts w:ascii="Times New Roman" w:hAnsi="Times New Roman"/>
                <w:lang w:bidi="en-US"/>
              </w:rPr>
              <w:t>Ing. Tomáš Gajec</w:t>
            </w:r>
          </w:p>
        </w:tc>
        <w:tc>
          <w:tcPr>
            <w:tcW w:w="1559" w:type="dxa"/>
            <w:tcBorders>
              <w:top w:val="single" w:sz="4" w:space="0" w:color="000000"/>
              <w:left w:val="single" w:sz="4" w:space="0" w:color="000000"/>
              <w:bottom w:val="single" w:sz="4" w:space="0" w:color="000000"/>
              <w:right w:val="single" w:sz="4" w:space="0" w:color="000000"/>
            </w:tcBorders>
          </w:tcPr>
          <w:p w14:paraId="08020C7F" w14:textId="77777777" w:rsidR="00102CF9" w:rsidRDefault="00000000">
            <w:pPr>
              <w:spacing w:after="0" w:line="240" w:lineRule="auto"/>
              <w:rPr>
                <w:rFonts w:ascii="Times New Roman" w:hAnsi="Times New Roman"/>
                <w:lang w:bidi="en-US"/>
              </w:rPr>
            </w:pPr>
            <w:r>
              <w:rPr>
                <w:rFonts w:ascii="Times New Roman" w:hAnsi="Times New Roman"/>
                <w:lang w:bidi="en-US"/>
              </w:rPr>
              <w:t>člen</w:t>
            </w:r>
          </w:p>
        </w:tc>
        <w:tc>
          <w:tcPr>
            <w:tcW w:w="1729" w:type="dxa"/>
            <w:tcBorders>
              <w:top w:val="single" w:sz="4" w:space="0" w:color="000000"/>
              <w:left w:val="single" w:sz="4" w:space="0" w:color="000000"/>
              <w:bottom w:val="single" w:sz="4" w:space="0" w:color="000000"/>
              <w:right w:val="single" w:sz="4" w:space="0" w:color="000000"/>
            </w:tcBorders>
          </w:tcPr>
          <w:p w14:paraId="51A625D9" w14:textId="77777777" w:rsidR="00102CF9" w:rsidRDefault="00102CF9">
            <w:pPr>
              <w:spacing w:after="0" w:line="240" w:lineRule="auto"/>
              <w:rPr>
                <w:rFonts w:ascii="Times New Roman" w:hAnsi="Times New Roman"/>
                <w:lang w:bidi="en-US"/>
              </w:rPr>
            </w:pPr>
          </w:p>
        </w:tc>
        <w:tc>
          <w:tcPr>
            <w:tcW w:w="3402" w:type="dxa"/>
            <w:tcBorders>
              <w:top w:val="single" w:sz="4" w:space="0" w:color="000000"/>
              <w:left w:val="single" w:sz="4" w:space="0" w:color="000000"/>
              <w:bottom w:val="single" w:sz="4" w:space="0" w:color="000000"/>
              <w:right w:val="single" w:sz="4" w:space="0" w:color="000000"/>
            </w:tcBorders>
          </w:tcPr>
          <w:p w14:paraId="6E06DB22" w14:textId="77777777" w:rsidR="00102CF9" w:rsidRDefault="00000000">
            <w:pPr>
              <w:spacing w:after="0" w:line="240" w:lineRule="auto"/>
              <w:rPr>
                <w:rFonts w:ascii="Times New Roman" w:hAnsi="Times New Roman"/>
                <w:lang w:bidi="en-US"/>
              </w:rPr>
            </w:pPr>
            <w:r>
              <w:rPr>
                <w:rFonts w:ascii="Times New Roman" w:hAnsi="Times New Roman"/>
                <w:lang w:bidi="en-US"/>
              </w:rPr>
              <w:t>zima@hrabova.eu</w:t>
            </w:r>
          </w:p>
        </w:tc>
      </w:tr>
    </w:tbl>
    <w:p w14:paraId="75E8E044" w14:textId="77777777" w:rsidR="00102CF9" w:rsidRDefault="00000000">
      <w:pPr>
        <w:widowControl w:val="0"/>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color w:val="000000"/>
          <w:sz w:val="16"/>
          <w:szCs w:val="16"/>
          <w:lang w:bidi="en-US"/>
        </w:rPr>
      </w:pPr>
      <w:r>
        <w:rPr>
          <w:rFonts w:ascii="Times New Roman" w:eastAsia="Courier New" w:hAnsi="Times New Roman"/>
          <w:color w:val="000000"/>
          <w:sz w:val="16"/>
          <w:szCs w:val="16"/>
          <w:lang w:bidi="en-US"/>
        </w:rPr>
        <w:t>*Bude upřesněno do 1.11.2023</w:t>
      </w:r>
    </w:p>
    <w:p w14:paraId="01F078DC" w14:textId="77777777" w:rsidR="00102CF9" w:rsidRDefault="00102CF9">
      <w:pPr>
        <w:widowControl w:val="0"/>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b/>
          <w:bCs/>
          <w:color w:val="000000"/>
          <w:u w:val="single"/>
          <w:lang w:bidi="en-US"/>
        </w:rPr>
      </w:pPr>
    </w:p>
    <w:p w14:paraId="01592F9F" w14:textId="77777777" w:rsidR="00102CF9" w:rsidRDefault="00000000">
      <w:pPr>
        <w:widowControl w:val="0"/>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b/>
          <w:bCs/>
          <w:color w:val="000000"/>
          <w:u w:val="single"/>
          <w:lang w:bidi="en-US"/>
        </w:rPr>
      </w:pPr>
      <w:r>
        <w:rPr>
          <w:rFonts w:ascii="Times New Roman" w:eastAsia="Courier New" w:hAnsi="Times New Roman"/>
          <w:b/>
          <w:bCs/>
          <w:color w:val="000000"/>
          <w:u w:val="single"/>
          <w:lang w:bidi="en-US"/>
        </w:rPr>
        <w:t>Kontaktní osoba odpovídající za zimní údržbu místních komunikaci:</w:t>
      </w:r>
    </w:p>
    <w:p w14:paraId="558493DF" w14:textId="77777777" w:rsidR="00102CF9" w:rsidRDefault="00102CF9">
      <w:pPr>
        <w:widowControl w:val="0"/>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b/>
          <w:bCs/>
          <w:color w:val="000000"/>
          <w:lang w:bidi="en-US"/>
        </w:rPr>
      </w:pPr>
    </w:p>
    <w:p w14:paraId="5A29A9D2" w14:textId="77777777" w:rsidR="00102CF9" w:rsidRDefault="00000000">
      <w:pPr>
        <w:widowControl w:val="0"/>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hAnsi="Times New Roman"/>
          <w:lang w:bidi="en-US"/>
        </w:rPr>
      </w:pPr>
      <w:r>
        <w:rPr>
          <w:rFonts w:ascii="Times New Roman" w:hAnsi="Times New Roman"/>
          <w:lang w:bidi="en-US"/>
        </w:rPr>
        <w:t xml:space="preserve">Kontaktní osoby: </w:t>
      </w:r>
      <w:r>
        <w:rPr>
          <w:rFonts w:ascii="Times New Roman" w:hAnsi="Times New Roman"/>
          <w:lang w:bidi="en-US"/>
        </w:rPr>
        <w:tab/>
        <w:t>Davidová Eva</w:t>
      </w:r>
      <w:r>
        <w:rPr>
          <w:rFonts w:ascii="Times New Roman" w:hAnsi="Times New Roman"/>
          <w:lang w:bidi="en-US"/>
        </w:rPr>
        <w:tab/>
        <w:t>724 237 995</w:t>
      </w:r>
    </w:p>
    <w:p w14:paraId="0B64C5E4" w14:textId="77777777" w:rsidR="00102CF9" w:rsidRDefault="00000000">
      <w:pPr>
        <w:widowControl w:val="0"/>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hAnsi="Times New Roman"/>
          <w:lang w:bidi="en-US"/>
        </w:rPr>
      </w:pPr>
      <w:r>
        <w:rPr>
          <w:rFonts w:ascii="Times New Roman" w:hAnsi="Times New Roman"/>
          <w:lang w:bidi="en-US"/>
        </w:rPr>
        <w:tab/>
      </w:r>
      <w:r>
        <w:rPr>
          <w:rFonts w:ascii="Times New Roman" w:hAnsi="Times New Roman"/>
          <w:lang w:bidi="en-US"/>
        </w:rPr>
        <w:tab/>
        <w:t>Faicová Jana</w:t>
      </w:r>
      <w:r>
        <w:rPr>
          <w:rFonts w:ascii="Times New Roman" w:hAnsi="Times New Roman"/>
          <w:lang w:bidi="en-US"/>
        </w:rPr>
        <w:tab/>
      </w:r>
      <w:r>
        <w:rPr>
          <w:rFonts w:ascii="Times New Roman" w:hAnsi="Times New Roman"/>
          <w:lang w:bidi="en-US"/>
        </w:rPr>
        <w:tab/>
        <w:t>724 190 760</w:t>
      </w:r>
    </w:p>
    <w:p w14:paraId="3408852F" w14:textId="77777777" w:rsidR="00102CF9" w:rsidRDefault="00102CF9">
      <w:pPr>
        <w:widowControl w:val="0"/>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b/>
          <w:bCs/>
          <w:color w:val="000000"/>
          <w:u w:val="single"/>
          <w:lang w:bidi="en-US"/>
        </w:rPr>
      </w:pPr>
    </w:p>
    <w:p w14:paraId="45EA2F3F" w14:textId="77777777" w:rsidR="00102CF9" w:rsidRDefault="00102CF9">
      <w:pPr>
        <w:widowControl w:val="0"/>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b/>
          <w:bCs/>
          <w:color w:val="000000"/>
          <w:u w:val="single"/>
          <w:lang w:bidi="en-US"/>
        </w:rPr>
      </w:pPr>
    </w:p>
    <w:p w14:paraId="44234F31" w14:textId="77777777" w:rsidR="00102CF9" w:rsidRDefault="00102CF9">
      <w:pPr>
        <w:widowControl w:val="0"/>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b/>
          <w:bCs/>
          <w:color w:val="000000"/>
          <w:u w:val="single"/>
          <w:lang w:bidi="en-US"/>
        </w:rPr>
      </w:pPr>
    </w:p>
    <w:p w14:paraId="19A1D356" w14:textId="77777777" w:rsidR="00102CF9" w:rsidRDefault="00102CF9">
      <w:pPr>
        <w:widowControl w:val="0"/>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b/>
          <w:bCs/>
          <w:color w:val="000000"/>
          <w:u w:val="single"/>
          <w:lang w:bidi="en-US"/>
        </w:rPr>
      </w:pPr>
    </w:p>
    <w:p w14:paraId="7035371F" w14:textId="77777777" w:rsidR="00102CF9" w:rsidRDefault="00102CF9">
      <w:pPr>
        <w:widowControl w:val="0"/>
        <w:tabs>
          <w:tab w:val="left" w:pos="1152"/>
          <w:tab w:val="left" w:pos="2304"/>
          <w:tab w:val="left" w:pos="3456"/>
          <w:tab w:val="left" w:pos="4608"/>
          <w:tab w:val="left" w:pos="5760"/>
          <w:tab w:val="left" w:pos="6912"/>
          <w:tab w:val="left" w:pos="8064"/>
          <w:tab w:val="left" w:pos="9216"/>
        </w:tabs>
        <w:spacing w:after="0" w:line="240" w:lineRule="auto"/>
        <w:jc w:val="both"/>
        <w:rPr>
          <w:rFonts w:ascii="Times New Roman" w:eastAsia="Courier New" w:hAnsi="Times New Roman"/>
          <w:b/>
          <w:bCs/>
          <w:color w:val="000000"/>
          <w:u w:val="single"/>
          <w:lang w:bidi="en-US"/>
        </w:rPr>
      </w:pPr>
    </w:p>
    <w:p w14:paraId="449098E5" w14:textId="77777777" w:rsidR="00102CF9" w:rsidRDefault="00000000">
      <w:pPr>
        <w:pStyle w:val="Nadpis1"/>
        <w:numPr>
          <w:ilvl w:val="0"/>
          <w:numId w:val="0"/>
        </w:numPr>
        <w:spacing w:before="0" w:line="240" w:lineRule="auto"/>
        <w:rPr>
          <w:rFonts w:ascii="Times New Roman" w:hAnsi="Times New Roman"/>
          <w:color w:val="auto"/>
          <w:u w:val="single"/>
        </w:rPr>
      </w:pPr>
      <w:bookmarkStart w:id="14" w:name="_Toc450330956"/>
      <w:r>
        <w:rPr>
          <w:rFonts w:ascii="Times New Roman" w:hAnsi="Times New Roman"/>
          <w:color w:val="auto"/>
          <w:u w:val="single"/>
        </w:rPr>
        <w:t>Seznam příloh</w:t>
      </w:r>
      <w:bookmarkEnd w:id="14"/>
    </w:p>
    <w:p w14:paraId="7A46741C" w14:textId="77777777" w:rsidR="00102CF9" w:rsidRDefault="00102CF9">
      <w:pPr>
        <w:spacing w:after="0" w:line="240" w:lineRule="auto"/>
        <w:rPr>
          <w:rFonts w:ascii="Times New Roman" w:hAnsi="Times New Roman"/>
        </w:rPr>
      </w:pPr>
    </w:p>
    <w:p w14:paraId="7BE15E17" w14:textId="77777777" w:rsidR="00102CF9" w:rsidRDefault="00000000">
      <w:pPr>
        <w:spacing w:after="0" w:line="240" w:lineRule="auto"/>
        <w:jc w:val="both"/>
        <w:rPr>
          <w:rFonts w:ascii="Times New Roman" w:hAnsi="Times New Roman"/>
          <w:lang w:bidi="cs-CZ"/>
        </w:rPr>
      </w:pPr>
      <w:r>
        <w:rPr>
          <w:rFonts w:ascii="Times New Roman" w:hAnsi="Times New Roman"/>
        </w:rPr>
        <w:t xml:space="preserve">Příloha 1 - </w:t>
      </w:r>
      <w:r>
        <w:rPr>
          <w:rFonts w:ascii="Times New Roman" w:hAnsi="Times New Roman"/>
          <w:lang w:bidi="cs-CZ"/>
        </w:rPr>
        <w:t>NAŘÍZENÍ MĚSTA Č. 14/2022</w:t>
      </w:r>
    </w:p>
    <w:p w14:paraId="0FE38561" w14:textId="77777777" w:rsidR="00102CF9" w:rsidRDefault="00000000">
      <w:pPr>
        <w:spacing w:after="0" w:line="240" w:lineRule="auto"/>
        <w:jc w:val="both"/>
        <w:rPr>
          <w:rFonts w:ascii="Times New Roman" w:hAnsi="Times New Roman"/>
        </w:rPr>
      </w:pPr>
      <w:r>
        <w:rPr>
          <w:rFonts w:ascii="Times New Roman" w:hAnsi="Times New Roman"/>
        </w:rPr>
        <w:t xml:space="preserve">Příloha 2 - Mapa </w:t>
      </w:r>
      <w:proofErr w:type="spellStart"/>
      <w:r>
        <w:rPr>
          <w:rFonts w:ascii="Times New Roman" w:hAnsi="Times New Roman"/>
        </w:rPr>
        <w:t>MOb</w:t>
      </w:r>
      <w:proofErr w:type="spellEnd"/>
      <w:r>
        <w:rPr>
          <w:rFonts w:ascii="Times New Roman" w:hAnsi="Times New Roman"/>
        </w:rPr>
        <w:t xml:space="preserve"> Hrabová</w:t>
      </w:r>
    </w:p>
    <w:p w14:paraId="268098CE" w14:textId="77777777" w:rsidR="00102CF9" w:rsidRDefault="00102CF9">
      <w:pPr>
        <w:spacing w:after="0" w:line="240" w:lineRule="auto"/>
        <w:jc w:val="both"/>
        <w:rPr>
          <w:rFonts w:ascii="Times New Roman" w:hAnsi="Times New Roman"/>
        </w:rPr>
      </w:pPr>
    </w:p>
    <w:p w14:paraId="2E72E403" w14:textId="77777777" w:rsidR="00102CF9" w:rsidRDefault="00102CF9">
      <w:pPr>
        <w:spacing w:after="0" w:line="240" w:lineRule="auto"/>
        <w:jc w:val="both"/>
        <w:rPr>
          <w:rFonts w:ascii="Times New Roman" w:hAnsi="Times New Roman"/>
        </w:rPr>
      </w:pPr>
    </w:p>
    <w:p w14:paraId="08A22461" w14:textId="77777777" w:rsidR="00102CF9" w:rsidRDefault="00102CF9">
      <w:pPr>
        <w:spacing w:after="0" w:line="240" w:lineRule="auto"/>
        <w:jc w:val="both"/>
        <w:rPr>
          <w:rFonts w:ascii="Times New Roman" w:hAnsi="Times New Roman"/>
        </w:rPr>
      </w:pPr>
    </w:p>
    <w:p w14:paraId="4F5A562F" w14:textId="77777777" w:rsidR="00102CF9" w:rsidRDefault="00102CF9">
      <w:pPr>
        <w:spacing w:after="0" w:line="240" w:lineRule="auto"/>
        <w:jc w:val="both"/>
        <w:rPr>
          <w:rFonts w:ascii="Times New Roman" w:hAnsi="Times New Roman"/>
        </w:rPr>
      </w:pPr>
    </w:p>
    <w:p w14:paraId="57A924B6" w14:textId="77777777" w:rsidR="00102CF9" w:rsidRDefault="00000000">
      <w:pPr>
        <w:spacing w:after="0" w:line="240" w:lineRule="auto"/>
        <w:jc w:val="both"/>
        <w:rPr>
          <w:rFonts w:ascii="Times New Roman" w:hAnsi="Times New Roman"/>
        </w:rPr>
      </w:pPr>
      <w:r>
        <w:rPr>
          <w:rFonts w:ascii="Times New Roman" w:hAnsi="Times New Roman"/>
        </w:rPr>
        <w:t>V Ostravě-Hrabové dne:  6.9.2023</w:t>
      </w:r>
    </w:p>
    <w:sectPr w:rsidR="00102CF9">
      <w:headerReference w:type="default" r:id="rId9"/>
      <w:footerReference w:type="default" r:id="rId10"/>
      <w:pgSz w:w="11906" w:h="16838"/>
      <w:pgMar w:top="1418" w:right="1133" w:bottom="993" w:left="993" w:header="709" w:footer="709" w:gutter="0"/>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56F6" w14:textId="77777777" w:rsidR="00611FD1" w:rsidRDefault="00611FD1">
      <w:pPr>
        <w:spacing w:after="0" w:line="240" w:lineRule="auto"/>
      </w:pPr>
      <w:r>
        <w:separator/>
      </w:r>
    </w:p>
  </w:endnote>
  <w:endnote w:type="continuationSeparator" w:id="0">
    <w:p w14:paraId="67155201" w14:textId="77777777" w:rsidR="00611FD1" w:rsidRDefault="0061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PingFang SC">
    <w:charset w:val="01"/>
    <w:family w:val="auto"/>
    <w:pitch w:val="variable"/>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3CC9" w14:textId="77777777" w:rsidR="00102CF9" w:rsidRDefault="00000000">
    <w:pPr>
      <w:pStyle w:val="Zpat"/>
      <w:jc w:val="center"/>
    </w:pPr>
    <w:r>
      <w:fldChar w:fldCharType="begin"/>
    </w:r>
    <w:r>
      <w:instrText xml:space="preserve"> PAGE </w:instrText>
    </w:r>
    <w:r>
      <w:fldChar w:fldCharType="separate"/>
    </w:r>
    <w:r>
      <w:t>9</w:t>
    </w:r>
    <w:r>
      <w:fldChar w:fldCharType="end"/>
    </w:r>
  </w:p>
  <w:p w14:paraId="725BC78E" w14:textId="77777777" w:rsidR="00102CF9" w:rsidRDefault="00102C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8B5E" w14:textId="77777777" w:rsidR="00611FD1" w:rsidRDefault="00611FD1">
      <w:pPr>
        <w:spacing w:after="0" w:line="240" w:lineRule="auto"/>
      </w:pPr>
      <w:r>
        <w:separator/>
      </w:r>
    </w:p>
  </w:footnote>
  <w:footnote w:type="continuationSeparator" w:id="0">
    <w:p w14:paraId="4900D0AD" w14:textId="77777777" w:rsidR="00611FD1" w:rsidRDefault="00611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7C59" w14:textId="77777777" w:rsidR="00102CF9" w:rsidRDefault="00000000">
    <w:pPr>
      <w:ind w:firstLine="708"/>
    </w:pPr>
    <w:r>
      <w:rPr>
        <w:noProof/>
      </w:rPr>
      <w:drawing>
        <wp:anchor distT="0" distB="0" distL="114300" distR="114300" simplePos="0" relativeHeight="10" behindDoc="1" locked="0" layoutInCell="0" allowOverlap="1" wp14:anchorId="4BD8FAF0" wp14:editId="5E1FA75F">
          <wp:simplePos x="0" y="0"/>
          <wp:positionH relativeFrom="column">
            <wp:posOffset>-180340</wp:posOffset>
          </wp:positionH>
          <wp:positionV relativeFrom="paragraph">
            <wp:posOffset>23495</wp:posOffset>
          </wp:positionV>
          <wp:extent cx="314325" cy="390525"/>
          <wp:effectExtent l="0" t="0" r="0" b="0"/>
          <wp:wrapSquare wrapText="bothSides"/>
          <wp:docPr id="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7"/>
                  <pic:cNvPicPr>
                    <a:picLocks noChangeAspect="1" noChangeArrowheads="1"/>
                  </pic:cNvPicPr>
                </pic:nvPicPr>
                <pic:blipFill>
                  <a:blip r:embed="rId1"/>
                  <a:stretch>
                    <a:fillRect/>
                  </a:stretch>
                </pic:blipFill>
                <pic:spPr bwMode="auto">
                  <a:xfrm>
                    <a:off x="0" y="0"/>
                    <a:ext cx="314325" cy="390525"/>
                  </a:xfrm>
                  <a:prstGeom prst="rect">
                    <a:avLst/>
                  </a:prstGeom>
                </pic:spPr>
              </pic:pic>
            </a:graphicData>
          </a:graphic>
        </wp:anchor>
      </w:drawing>
    </w:r>
    <w:r>
      <w:t>Úřad městského obvodu Hrabová</w:t>
    </w:r>
    <w:r>
      <w:br/>
      <w:t xml:space="preserve">              Bažanova 174/4, 720 00 Ostrava - Hrabová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144E"/>
    <w:multiLevelType w:val="multilevel"/>
    <w:tmpl w:val="526A26C4"/>
    <w:lvl w:ilvl="0">
      <w:start w:val="1"/>
      <w:numFmt w:val="bullet"/>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84D4A63"/>
    <w:multiLevelType w:val="multilevel"/>
    <w:tmpl w:val="15AE1414"/>
    <w:lvl w:ilvl="0">
      <w:start w:val="1"/>
      <w:numFmt w:val="decimal"/>
      <w:pStyle w:val="Nadpis1"/>
      <w:lvlText w:val="%1"/>
      <w:lvlJc w:val="left"/>
      <w:pPr>
        <w:tabs>
          <w:tab w:val="num" w:pos="0"/>
        </w:tabs>
        <w:ind w:left="0" w:firstLine="0"/>
      </w:pPr>
    </w:lvl>
    <w:lvl w:ilvl="1">
      <w:start w:val="1"/>
      <w:numFmt w:val="decimal"/>
      <w:pStyle w:val="Nadpis2"/>
      <w:lvlText w:val="%1.%2"/>
      <w:lvlJc w:val="left"/>
      <w:pPr>
        <w:tabs>
          <w:tab w:val="num" w:pos="0"/>
        </w:tabs>
        <w:ind w:left="0" w:firstLine="0"/>
      </w:pPr>
    </w:lvl>
    <w:lvl w:ilvl="2">
      <w:start w:val="1"/>
      <w:numFmt w:val="decimal"/>
      <w:pStyle w:val="Nadpis3"/>
      <w:lvlText w:val="%1.%2.%3"/>
      <w:lvlJc w:val="left"/>
      <w:pPr>
        <w:tabs>
          <w:tab w:val="num" w:pos="0"/>
        </w:tabs>
        <w:ind w:left="0" w:firstLine="0"/>
      </w:pPr>
      <w:rPr>
        <w:b/>
      </w:rPr>
    </w:lvl>
    <w:lvl w:ilvl="3">
      <w:start w:val="1"/>
      <w:numFmt w:val="decimal"/>
      <w:pStyle w:val="Nadpis4"/>
      <w:lvlText w:val="%1.%2.%3.%4"/>
      <w:lvlJc w:val="left"/>
      <w:pPr>
        <w:tabs>
          <w:tab w:val="num" w:pos="0"/>
        </w:tabs>
        <w:ind w:left="0" w:firstLine="0"/>
      </w:pPr>
    </w:lvl>
    <w:lvl w:ilvl="4">
      <w:start w:val="1"/>
      <w:numFmt w:val="decimal"/>
      <w:pStyle w:val="Nadpis5"/>
      <w:lvlText w:val="%1.%2.%3.%4.%5"/>
      <w:lvlJc w:val="left"/>
      <w:pPr>
        <w:tabs>
          <w:tab w:val="num" w:pos="0"/>
        </w:tabs>
        <w:ind w:left="0" w:firstLine="0"/>
      </w:p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decimal"/>
      <w:pStyle w:val="Nadpis9"/>
      <w:lvlText w:val="%1.%2.%3.%4.%5.%6.%7.%8.%9"/>
      <w:lvlJc w:val="left"/>
      <w:pPr>
        <w:tabs>
          <w:tab w:val="num" w:pos="0"/>
        </w:tabs>
        <w:ind w:left="0" w:firstLine="0"/>
      </w:pPr>
    </w:lvl>
  </w:abstractNum>
  <w:abstractNum w:abstractNumId="2" w15:restartNumberingAfterBreak="0">
    <w:nsid w:val="50EA5FCA"/>
    <w:multiLevelType w:val="multilevel"/>
    <w:tmpl w:val="2D6E3B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596522795">
    <w:abstractNumId w:val="1"/>
  </w:num>
  <w:num w:numId="2" w16cid:durableId="903108037">
    <w:abstractNumId w:val="2"/>
  </w:num>
  <w:num w:numId="3" w16cid:durableId="1814131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F9"/>
    <w:rsid w:val="00005AE9"/>
    <w:rsid w:val="00102CF9"/>
    <w:rsid w:val="00611FD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B607"/>
  <w15:docId w15:val="{979AEF85-6FCF-4B11-B40C-AA1EDEE8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60B9"/>
    <w:pPr>
      <w:spacing w:after="160" w:line="259" w:lineRule="auto"/>
    </w:pPr>
    <w:rPr>
      <w:sz w:val="22"/>
      <w:szCs w:val="22"/>
      <w:lang w:eastAsia="en-US"/>
    </w:rPr>
  </w:style>
  <w:style w:type="paragraph" w:styleId="Nadpis1">
    <w:name w:val="heading 1"/>
    <w:basedOn w:val="Normln"/>
    <w:next w:val="Normln"/>
    <w:link w:val="Nadpis1Char"/>
    <w:uiPriority w:val="9"/>
    <w:qFormat/>
    <w:rsid w:val="00D577C6"/>
    <w:pPr>
      <w:keepNext/>
      <w:keepLines/>
      <w:numPr>
        <w:numId w:val="1"/>
      </w:numPr>
      <w:spacing w:before="240" w:after="0"/>
      <w:outlineLvl w:val="0"/>
    </w:pPr>
    <w:rPr>
      <w:rFonts w:ascii="Calibri Light" w:eastAsia="Times New Roman" w:hAnsi="Calibri Light"/>
      <w:color w:val="2E74B5"/>
      <w:sz w:val="32"/>
      <w:szCs w:val="32"/>
      <w:lang w:val="x-none"/>
    </w:rPr>
  </w:style>
  <w:style w:type="paragraph" w:styleId="Nadpis2">
    <w:name w:val="heading 2"/>
    <w:basedOn w:val="Normln"/>
    <w:next w:val="Normln"/>
    <w:link w:val="Nadpis2Char"/>
    <w:uiPriority w:val="9"/>
    <w:unhideWhenUsed/>
    <w:qFormat/>
    <w:rsid w:val="000337FA"/>
    <w:pPr>
      <w:keepNext/>
      <w:keepLines/>
      <w:numPr>
        <w:ilvl w:val="1"/>
        <w:numId w:val="1"/>
      </w:numPr>
      <w:spacing w:before="40" w:after="0"/>
      <w:outlineLvl w:val="1"/>
    </w:pPr>
    <w:rPr>
      <w:rFonts w:ascii="Calibri Light" w:eastAsia="Times New Roman" w:hAnsi="Calibri Light"/>
      <w:color w:val="2E74B5"/>
      <w:sz w:val="26"/>
      <w:szCs w:val="26"/>
      <w:lang w:val="x-none"/>
    </w:rPr>
  </w:style>
  <w:style w:type="paragraph" w:styleId="Nadpis3">
    <w:name w:val="heading 3"/>
    <w:basedOn w:val="Normln"/>
    <w:next w:val="Normln"/>
    <w:link w:val="Nadpis3Char"/>
    <w:uiPriority w:val="9"/>
    <w:unhideWhenUsed/>
    <w:qFormat/>
    <w:rsid w:val="000337FA"/>
    <w:pPr>
      <w:keepNext/>
      <w:keepLines/>
      <w:numPr>
        <w:ilvl w:val="2"/>
        <w:numId w:val="1"/>
      </w:numPr>
      <w:spacing w:before="40" w:after="0"/>
      <w:outlineLvl w:val="2"/>
    </w:pPr>
    <w:rPr>
      <w:rFonts w:ascii="Calibri Light" w:eastAsia="Times New Roman" w:hAnsi="Calibri Light"/>
      <w:color w:val="1F4D78"/>
      <w:sz w:val="24"/>
      <w:szCs w:val="24"/>
      <w:lang w:val="x-none"/>
    </w:rPr>
  </w:style>
  <w:style w:type="paragraph" w:styleId="Nadpis4">
    <w:name w:val="heading 4"/>
    <w:basedOn w:val="Normln"/>
    <w:next w:val="Normln"/>
    <w:link w:val="Nadpis4Char"/>
    <w:uiPriority w:val="9"/>
    <w:unhideWhenUsed/>
    <w:qFormat/>
    <w:rsid w:val="000337FA"/>
    <w:pPr>
      <w:keepNext/>
      <w:keepLines/>
      <w:numPr>
        <w:ilvl w:val="3"/>
        <w:numId w:val="1"/>
      </w:numPr>
      <w:spacing w:before="40" w:after="0"/>
      <w:outlineLvl w:val="3"/>
    </w:pPr>
    <w:rPr>
      <w:rFonts w:ascii="Calibri Light" w:eastAsia="Times New Roman" w:hAnsi="Calibri Light"/>
      <w:i/>
      <w:iCs/>
      <w:color w:val="2E74B5"/>
      <w:lang w:val="x-none"/>
    </w:rPr>
  </w:style>
  <w:style w:type="paragraph" w:styleId="Nadpis5">
    <w:name w:val="heading 5"/>
    <w:basedOn w:val="Normln"/>
    <w:next w:val="Normln"/>
    <w:link w:val="Nadpis5Char"/>
    <w:uiPriority w:val="9"/>
    <w:semiHidden/>
    <w:unhideWhenUsed/>
    <w:qFormat/>
    <w:rsid w:val="000337FA"/>
    <w:pPr>
      <w:keepNext/>
      <w:keepLines/>
      <w:numPr>
        <w:ilvl w:val="4"/>
        <w:numId w:val="1"/>
      </w:numPr>
      <w:spacing w:before="40" w:after="0"/>
      <w:outlineLvl w:val="4"/>
    </w:pPr>
    <w:rPr>
      <w:rFonts w:ascii="Calibri Light" w:eastAsia="Times New Roman" w:hAnsi="Calibri Light"/>
      <w:color w:val="2E74B5"/>
      <w:lang w:val="x-none"/>
    </w:rPr>
  </w:style>
  <w:style w:type="paragraph" w:styleId="Nadpis6">
    <w:name w:val="heading 6"/>
    <w:basedOn w:val="Normln"/>
    <w:next w:val="Normln"/>
    <w:link w:val="Nadpis6Char"/>
    <w:uiPriority w:val="9"/>
    <w:semiHidden/>
    <w:unhideWhenUsed/>
    <w:qFormat/>
    <w:rsid w:val="000337FA"/>
    <w:pPr>
      <w:keepNext/>
      <w:keepLines/>
      <w:numPr>
        <w:ilvl w:val="5"/>
        <w:numId w:val="1"/>
      </w:numPr>
      <w:spacing w:before="40" w:after="0"/>
      <w:outlineLvl w:val="5"/>
    </w:pPr>
    <w:rPr>
      <w:rFonts w:ascii="Calibri Light" w:eastAsia="Times New Roman" w:hAnsi="Calibri Light"/>
      <w:color w:val="1F4D78"/>
      <w:lang w:val="x-none"/>
    </w:rPr>
  </w:style>
  <w:style w:type="paragraph" w:styleId="Nadpis7">
    <w:name w:val="heading 7"/>
    <w:basedOn w:val="Normln"/>
    <w:next w:val="Normln"/>
    <w:link w:val="Nadpis7Char"/>
    <w:uiPriority w:val="9"/>
    <w:semiHidden/>
    <w:unhideWhenUsed/>
    <w:qFormat/>
    <w:rsid w:val="000337FA"/>
    <w:pPr>
      <w:keepNext/>
      <w:keepLines/>
      <w:numPr>
        <w:ilvl w:val="6"/>
        <w:numId w:val="1"/>
      </w:numPr>
      <w:spacing w:before="40" w:after="0"/>
      <w:outlineLvl w:val="6"/>
    </w:pPr>
    <w:rPr>
      <w:rFonts w:ascii="Calibri Light" w:eastAsia="Times New Roman" w:hAnsi="Calibri Light"/>
      <w:i/>
      <w:iCs/>
      <w:color w:val="1F4D78"/>
      <w:lang w:val="x-none"/>
    </w:rPr>
  </w:style>
  <w:style w:type="paragraph" w:styleId="Nadpis8">
    <w:name w:val="heading 8"/>
    <w:basedOn w:val="Normln"/>
    <w:next w:val="Normln"/>
    <w:link w:val="Nadpis8Char"/>
    <w:uiPriority w:val="9"/>
    <w:semiHidden/>
    <w:unhideWhenUsed/>
    <w:qFormat/>
    <w:rsid w:val="000337FA"/>
    <w:pPr>
      <w:keepNext/>
      <w:keepLines/>
      <w:numPr>
        <w:ilvl w:val="7"/>
        <w:numId w:val="1"/>
      </w:numPr>
      <w:spacing w:before="40" w:after="0"/>
      <w:outlineLvl w:val="7"/>
    </w:pPr>
    <w:rPr>
      <w:rFonts w:ascii="Calibri Light" w:eastAsia="Times New Roman" w:hAnsi="Calibri Light"/>
      <w:color w:val="272727"/>
      <w:sz w:val="21"/>
      <w:szCs w:val="21"/>
      <w:lang w:val="x-none"/>
    </w:rPr>
  </w:style>
  <w:style w:type="paragraph" w:styleId="Nadpis9">
    <w:name w:val="heading 9"/>
    <w:basedOn w:val="Normln"/>
    <w:next w:val="Normln"/>
    <w:link w:val="Nadpis9Char"/>
    <w:uiPriority w:val="9"/>
    <w:semiHidden/>
    <w:unhideWhenUsed/>
    <w:qFormat/>
    <w:rsid w:val="000337FA"/>
    <w:pPr>
      <w:keepNext/>
      <w:keepLines/>
      <w:numPr>
        <w:ilvl w:val="8"/>
        <w:numId w:val="1"/>
      </w:numPr>
      <w:spacing w:before="40" w:after="0"/>
      <w:outlineLvl w:val="8"/>
    </w:pPr>
    <w:rPr>
      <w:rFonts w:ascii="Calibri Light" w:eastAsia="Times New Roman" w:hAnsi="Calibri Light"/>
      <w:i/>
      <w:iCs/>
      <w:color w:val="272727"/>
      <w:sz w:val="21"/>
      <w:szCs w:val="21"/>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D577C6"/>
    <w:rPr>
      <w:rFonts w:ascii="Calibri Light" w:eastAsia="Times New Roman" w:hAnsi="Calibri Light"/>
      <w:color w:val="2E74B5"/>
      <w:sz w:val="32"/>
      <w:szCs w:val="32"/>
      <w:lang w:eastAsia="en-US"/>
    </w:rPr>
  </w:style>
  <w:style w:type="character" w:customStyle="1" w:styleId="Nadpis2Char">
    <w:name w:val="Nadpis 2 Char"/>
    <w:link w:val="Nadpis2"/>
    <w:uiPriority w:val="9"/>
    <w:qFormat/>
    <w:rsid w:val="000337FA"/>
    <w:rPr>
      <w:rFonts w:ascii="Calibri Light" w:eastAsia="Times New Roman" w:hAnsi="Calibri Light"/>
      <w:color w:val="2E74B5"/>
      <w:sz w:val="26"/>
      <w:szCs w:val="26"/>
      <w:lang w:eastAsia="en-US"/>
    </w:rPr>
  </w:style>
  <w:style w:type="character" w:customStyle="1" w:styleId="Nadpis3Char">
    <w:name w:val="Nadpis 3 Char"/>
    <w:link w:val="Nadpis3"/>
    <w:uiPriority w:val="9"/>
    <w:qFormat/>
    <w:rsid w:val="000337FA"/>
    <w:rPr>
      <w:rFonts w:ascii="Calibri Light" w:eastAsia="Times New Roman" w:hAnsi="Calibri Light"/>
      <w:color w:val="1F4D78"/>
      <w:sz w:val="24"/>
      <w:szCs w:val="24"/>
      <w:lang w:eastAsia="en-US"/>
    </w:rPr>
  </w:style>
  <w:style w:type="character" w:customStyle="1" w:styleId="Nadpis4Char">
    <w:name w:val="Nadpis 4 Char"/>
    <w:link w:val="Nadpis4"/>
    <w:uiPriority w:val="9"/>
    <w:qFormat/>
    <w:rsid w:val="000337FA"/>
    <w:rPr>
      <w:rFonts w:ascii="Calibri Light" w:eastAsia="Times New Roman" w:hAnsi="Calibri Light"/>
      <w:i/>
      <w:iCs/>
      <w:color w:val="2E74B5"/>
      <w:sz w:val="22"/>
      <w:szCs w:val="22"/>
      <w:lang w:eastAsia="en-US"/>
    </w:rPr>
  </w:style>
  <w:style w:type="character" w:customStyle="1" w:styleId="Nadpis5Char">
    <w:name w:val="Nadpis 5 Char"/>
    <w:link w:val="Nadpis5"/>
    <w:uiPriority w:val="9"/>
    <w:semiHidden/>
    <w:qFormat/>
    <w:rsid w:val="000337FA"/>
    <w:rPr>
      <w:rFonts w:ascii="Calibri Light" w:eastAsia="Times New Roman" w:hAnsi="Calibri Light"/>
      <w:color w:val="2E74B5"/>
      <w:sz w:val="22"/>
      <w:szCs w:val="22"/>
      <w:lang w:eastAsia="en-US"/>
    </w:rPr>
  </w:style>
  <w:style w:type="character" w:customStyle="1" w:styleId="Nadpis6Char">
    <w:name w:val="Nadpis 6 Char"/>
    <w:link w:val="Nadpis6"/>
    <w:uiPriority w:val="9"/>
    <w:semiHidden/>
    <w:qFormat/>
    <w:rsid w:val="000337FA"/>
    <w:rPr>
      <w:rFonts w:ascii="Calibri Light" w:eastAsia="Times New Roman" w:hAnsi="Calibri Light"/>
      <w:color w:val="1F4D78"/>
      <w:sz w:val="22"/>
      <w:szCs w:val="22"/>
      <w:lang w:eastAsia="en-US"/>
    </w:rPr>
  </w:style>
  <w:style w:type="character" w:customStyle="1" w:styleId="Nadpis7Char">
    <w:name w:val="Nadpis 7 Char"/>
    <w:link w:val="Nadpis7"/>
    <w:uiPriority w:val="9"/>
    <w:semiHidden/>
    <w:qFormat/>
    <w:rsid w:val="000337FA"/>
    <w:rPr>
      <w:rFonts w:ascii="Calibri Light" w:eastAsia="Times New Roman" w:hAnsi="Calibri Light"/>
      <w:i/>
      <w:iCs/>
      <w:color w:val="1F4D78"/>
      <w:sz w:val="22"/>
      <w:szCs w:val="22"/>
      <w:lang w:eastAsia="en-US"/>
    </w:rPr>
  </w:style>
  <w:style w:type="character" w:customStyle="1" w:styleId="Nadpis8Char">
    <w:name w:val="Nadpis 8 Char"/>
    <w:link w:val="Nadpis8"/>
    <w:uiPriority w:val="9"/>
    <w:semiHidden/>
    <w:qFormat/>
    <w:rsid w:val="000337FA"/>
    <w:rPr>
      <w:rFonts w:ascii="Calibri Light" w:eastAsia="Times New Roman" w:hAnsi="Calibri Light"/>
      <w:color w:val="272727"/>
      <w:sz w:val="21"/>
      <w:szCs w:val="21"/>
      <w:lang w:eastAsia="en-US"/>
    </w:rPr>
  </w:style>
  <w:style w:type="character" w:customStyle="1" w:styleId="Nadpis9Char">
    <w:name w:val="Nadpis 9 Char"/>
    <w:link w:val="Nadpis9"/>
    <w:uiPriority w:val="9"/>
    <w:semiHidden/>
    <w:qFormat/>
    <w:rsid w:val="000337FA"/>
    <w:rPr>
      <w:rFonts w:ascii="Calibri Light" w:eastAsia="Times New Roman" w:hAnsi="Calibri Light"/>
      <w:i/>
      <w:iCs/>
      <w:color w:val="272727"/>
      <w:sz w:val="21"/>
      <w:szCs w:val="21"/>
      <w:lang w:eastAsia="en-US"/>
    </w:rPr>
  </w:style>
  <w:style w:type="character" w:customStyle="1" w:styleId="BezmezerChar">
    <w:name w:val="Bez mezer Char"/>
    <w:link w:val="Bezmezer"/>
    <w:uiPriority w:val="1"/>
    <w:qFormat/>
    <w:rsid w:val="00D577C6"/>
    <w:rPr>
      <w:rFonts w:eastAsia="Times New Roman"/>
      <w:sz w:val="22"/>
      <w:szCs w:val="22"/>
      <w:lang w:val="cs-CZ" w:eastAsia="cs-CZ" w:bidi="ar-SA"/>
    </w:rPr>
  </w:style>
  <w:style w:type="character" w:customStyle="1" w:styleId="NzevChar">
    <w:name w:val="Název Char"/>
    <w:link w:val="Nzev"/>
    <w:uiPriority w:val="10"/>
    <w:qFormat/>
    <w:rsid w:val="00C97634"/>
    <w:rPr>
      <w:rFonts w:ascii="Calibri Light" w:eastAsia="Times New Roman" w:hAnsi="Calibri Light" w:cs="Times New Roman"/>
      <w:color w:val="404040"/>
      <w:spacing w:val="-10"/>
      <w:kern w:val="2"/>
      <w:sz w:val="56"/>
      <w:szCs w:val="56"/>
      <w:lang w:eastAsia="cs-CZ"/>
    </w:rPr>
  </w:style>
  <w:style w:type="character" w:customStyle="1" w:styleId="PodtitulChar">
    <w:name w:val="Podtitul Char"/>
    <w:link w:val="Podtitul"/>
    <w:uiPriority w:val="11"/>
    <w:qFormat/>
    <w:rsid w:val="00C97634"/>
    <w:rPr>
      <w:rFonts w:eastAsia="Times New Roman" w:cs="Times New Roman"/>
      <w:color w:val="5A5A5A"/>
      <w:spacing w:val="15"/>
      <w:lang w:eastAsia="cs-CZ"/>
    </w:rPr>
  </w:style>
  <w:style w:type="character" w:customStyle="1" w:styleId="ZhlavChar">
    <w:name w:val="Záhlaví Char"/>
    <w:basedOn w:val="Standardnpsmoodstavce"/>
    <w:link w:val="Zhlav"/>
    <w:uiPriority w:val="99"/>
    <w:qFormat/>
    <w:rsid w:val="000337FA"/>
  </w:style>
  <w:style w:type="character" w:customStyle="1" w:styleId="ZpatChar">
    <w:name w:val="Zápatí Char"/>
    <w:basedOn w:val="Standardnpsmoodstavce"/>
    <w:link w:val="Zpat"/>
    <w:uiPriority w:val="99"/>
    <w:qFormat/>
    <w:rsid w:val="000337FA"/>
  </w:style>
  <w:style w:type="character" w:styleId="Hypertextovodkaz">
    <w:name w:val="Hyperlink"/>
    <w:uiPriority w:val="99"/>
    <w:unhideWhenUsed/>
    <w:rsid w:val="00A52E4F"/>
    <w:rPr>
      <w:color w:val="0563C1"/>
      <w:u w:val="single"/>
    </w:rPr>
  </w:style>
  <w:style w:type="character" w:styleId="Odkaznakoment">
    <w:name w:val="annotation reference"/>
    <w:unhideWhenUsed/>
    <w:qFormat/>
    <w:rsid w:val="00E5139D"/>
    <w:rPr>
      <w:sz w:val="16"/>
      <w:szCs w:val="16"/>
    </w:rPr>
  </w:style>
  <w:style w:type="character" w:customStyle="1" w:styleId="TextkomenteChar">
    <w:name w:val="Text komentáře Char"/>
    <w:link w:val="Textkomente"/>
    <w:qFormat/>
    <w:rsid w:val="00E5139D"/>
    <w:rPr>
      <w:sz w:val="20"/>
      <w:szCs w:val="20"/>
    </w:rPr>
  </w:style>
  <w:style w:type="character" w:customStyle="1" w:styleId="PedmtkomenteChar">
    <w:name w:val="Předmět komentáře Char"/>
    <w:link w:val="Pedmtkomente"/>
    <w:uiPriority w:val="99"/>
    <w:semiHidden/>
    <w:qFormat/>
    <w:rsid w:val="00E5139D"/>
    <w:rPr>
      <w:b/>
      <w:bCs/>
      <w:sz w:val="20"/>
      <w:szCs w:val="20"/>
    </w:rPr>
  </w:style>
  <w:style w:type="character" w:customStyle="1" w:styleId="TextbublinyChar">
    <w:name w:val="Text bubliny Char"/>
    <w:link w:val="Textbubliny"/>
    <w:uiPriority w:val="99"/>
    <w:semiHidden/>
    <w:qFormat/>
    <w:rsid w:val="00E5139D"/>
    <w:rPr>
      <w:rFonts w:ascii="Segoe UI" w:hAnsi="Segoe UI" w:cs="Segoe UI"/>
      <w:sz w:val="18"/>
      <w:szCs w:val="18"/>
    </w:rPr>
  </w:style>
  <w:style w:type="character" w:customStyle="1" w:styleId="RozvrendokumentuChar">
    <w:name w:val="Rozvržení dokumentu Char"/>
    <w:link w:val="Rozvrendokumentu"/>
    <w:uiPriority w:val="99"/>
    <w:semiHidden/>
    <w:qFormat/>
    <w:rsid w:val="00B01C52"/>
    <w:rPr>
      <w:rFonts w:ascii="Tahoma" w:hAnsi="Tahoma" w:cs="Tahoma"/>
      <w:sz w:val="16"/>
      <w:szCs w:val="16"/>
    </w:rPr>
  </w:style>
  <w:style w:type="character" w:customStyle="1" w:styleId="Bodytext2">
    <w:name w:val="Body text (2)_"/>
    <w:link w:val="Bodytext20"/>
    <w:qFormat/>
    <w:rsid w:val="00FE150D"/>
    <w:rPr>
      <w:sz w:val="21"/>
      <w:szCs w:val="21"/>
      <w:shd w:val="clear" w:color="auto" w:fill="FFFFFF"/>
    </w:rPr>
  </w:style>
  <w:style w:type="character" w:customStyle="1" w:styleId="Bodytext3">
    <w:name w:val="Body text (3)"/>
    <w:qFormat/>
    <w:rsid w:val="00FE150D"/>
    <w:rPr>
      <w:rFonts w:ascii="Times New Roman" w:eastAsia="Times New Roman" w:hAnsi="Times New Roman" w:cs="Times New Roman"/>
      <w:b/>
      <w:bCs/>
      <w:i w:val="0"/>
      <w:iCs w:val="0"/>
      <w:caps w:val="0"/>
      <w:smallCaps w:val="0"/>
      <w:strike w:val="0"/>
      <w:dstrike w:val="0"/>
      <w:color w:val="000000"/>
      <w:spacing w:val="0"/>
      <w:w w:val="100"/>
      <w:sz w:val="21"/>
      <w:szCs w:val="21"/>
      <w:u w:val="single"/>
      <w:lang w:val="cs-CZ" w:eastAsia="cs-CZ" w:bidi="cs-CZ"/>
    </w:rPr>
  </w:style>
  <w:style w:type="character" w:customStyle="1" w:styleId="Heading4">
    <w:name w:val="Heading #4_"/>
    <w:link w:val="Heading40"/>
    <w:qFormat/>
    <w:rsid w:val="00FE150D"/>
    <w:rPr>
      <w:sz w:val="21"/>
      <w:szCs w:val="21"/>
      <w:shd w:val="clear" w:color="auto" w:fill="FFFFFF"/>
    </w:rPr>
  </w:style>
  <w:style w:type="character" w:customStyle="1" w:styleId="Heading42">
    <w:name w:val="Heading #4 (2)_"/>
    <w:link w:val="Heading420"/>
    <w:qFormat/>
    <w:rsid w:val="00FE150D"/>
    <w:rPr>
      <w:b/>
      <w:bCs/>
      <w:sz w:val="21"/>
      <w:szCs w:val="21"/>
      <w:shd w:val="clear" w:color="auto" w:fill="FFFFFF"/>
    </w:rPr>
  </w:style>
  <w:style w:type="character" w:customStyle="1" w:styleId="Heading43">
    <w:name w:val="Heading #4 (3)_"/>
    <w:link w:val="Heading430"/>
    <w:qFormat/>
    <w:rsid w:val="00FE150D"/>
    <w:rPr>
      <w:sz w:val="21"/>
      <w:szCs w:val="21"/>
      <w:shd w:val="clear" w:color="auto" w:fill="FFFFFF"/>
    </w:rPr>
  </w:style>
  <w:style w:type="character" w:customStyle="1" w:styleId="Heading44">
    <w:name w:val="Heading #4 (4)_"/>
    <w:link w:val="Heading440"/>
    <w:qFormat/>
    <w:rsid w:val="00FE150D"/>
    <w:rPr>
      <w:sz w:val="21"/>
      <w:szCs w:val="21"/>
      <w:shd w:val="clear" w:color="auto" w:fill="FFFFFF"/>
    </w:rPr>
  </w:style>
  <w:style w:type="character" w:customStyle="1" w:styleId="PodnadpisChar">
    <w:name w:val="Podnadpis Char"/>
    <w:uiPriority w:val="11"/>
    <w:qFormat/>
    <w:rsid w:val="00AC5203"/>
    <w:rPr>
      <w:color w:val="5A5A5A"/>
      <w:spacing w:val="15"/>
    </w:rPr>
  </w:style>
  <w:style w:type="paragraph" w:customStyle="1" w:styleId="Heading">
    <w:name w:val="Heading"/>
    <w:basedOn w:val="Normln"/>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
    <w:pPr>
      <w:spacing w:after="140" w:line="276" w:lineRule="auto"/>
    </w:p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sz w:val="24"/>
      <w:szCs w:val="24"/>
    </w:rPr>
  </w:style>
  <w:style w:type="paragraph" w:customStyle="1" w:styleId="Index">
    <w:name w:val="Index"/>
    <w:basedOn w:val="Normln"/>
    <w:qFormat/>
    <w:pPr>
      <w:suppressLineNumbers/>
    </w:pPr>
    <w:rPr>
      <w:rFonts w:cs="Arial Unicode MS"/>
    </w:rPr>
  </w:style>
  <w:style w:type="paragraph" w:styleId="Bezmezer">
    <w:name w:val="No Spacing"/>
    <w:link w:val="BezmezerChar"/>
    <w:uiPriority w:val="1"/>
    <w:qFormat/>
    <w:rsid w:val="00D577C6"/>
    <w:rPr>
      <w:rFonts w:eastAsia="Times New Roman"/>
      <w:sz w:val="22"/>
      <w:szCs w:val="22"/>
    </w:rPr>
  </w:style>
  <w:style w:type="paragraph" w:customStyle="1" w:styleId="caption1">
    <w:name w:val="caption1"/>
    <w:basedOn w:val="Normln"/>
    <w:next w:val="Normln"/>
    <w:uiPriority w:val="35"/>
    <w:unhideWhenUsed/>
    <w:qFormat/>
    <w:rsid w:val="00715E65"/>
    <w:pPr>
      <w:spacing w:after="200" w:line="240" w:lineRule="auto"/>
    </w:pPr>
    <w:rPr>
      <w:i/>
      <w:iCs/>
      <w:color w:val="44546A"/>
      <w:sz w:val="18"/>
      <w:szCs w:val="18"/>
    </w:rPr>
  </w:style>
  <w:style w:type="paragraph" w:styleId="Nzev">
    <w:name w:val="Title"/>
    <w:basedOn w:val="Normln"/>
    <w:next w:val="Normln"/>
    <w:link w:val="NzevChar"/>
    <w:uiPriority w:val="10"/>
    <w:qFormat/>
    <w:rsid w:val="00C97634"/>
    <w:pPr>
      <w:spacing w:after="0" w:line="216" w:lineRule="auto"/>
      <w:contextualSpacing/>
    </w:pPr>
    <w:rPr>
      <w:rFonts w:ascii="Calibri Light" w:eastAsia="Times New Roman" w:hAnsi="Calibri Light"/>
      <w:color w:val="404040"/>
      <w:spacing w:val="-10"/>
      <w:kern w:val="2"/>
      <w:sz w:val="56"/>
      <w:szCs w:val="56"/>
      <w:lang w:val="x-none" w:eastAsia="cs-CZ"/>
    </w:rPr>
  </w:style>
  <w:style w:type="paragraph" w:customStyle="1" w:styleId="Podtitul">
    <w:name w:val="Podtitul"/>
    <w:basedOn w:val="Normln"/>
    <w:next w:val="Normln"/>
    <w:link w:val="PodtitulChar"/>
    <w:uiPriority w:val="11"/>
    <w:qFormat/>
    <w:rsid w:val="00C97634"/>
    <w:rPr>
      <w:rFonts w:eastAsia="Times New Roman"/>
      <w:color w:val="5A5A5A"/>
      <w:spacing w:val="15"/>
      <w:sz w:val="20"/>
      <w:szCs w:val="20"/>
      <w:lang w:val="x-none" w:eastAsia="cs-CZ"/>
    </w:rPr>
  </w:style>
  <w:style w:type="paragraph" w:styleId="Odstavecseseznamem">
    <w:name w:val="List Paragraph"/>
    <w:basedOn w:val="Normln"/>
    <w:uiPriority w:val="34"/>
    <w:qFormat/>
    <w:rsid w:val="000337FA"/>
    <w:pPr>
      <w:ind w:left="720"/>
      <w:contextualSpacing/>
    </w:pPr>
  </w:style>
  <w:style w:type="paragraph" w:customStyle="1" w:styleId="HeaderandFooter">
    <w:name w:val="Header and Footer"/>
    <w:basedOn w:val="Normln"/>
    <w:qFormat/>
  </w:style>
  <w:style w:type="paragraph" w:styleId="Zhlav">
    <w:name w:val="header"/>
    <w:basedOn w:val="Normln"/>
    <w:link w:val="ZhlavChar"/>
    <w:uiPriority w:val="99"/>
    <w:unhideWhenUsed/>
    <w:rsid w:val="000337FA"/>
    <w:pPr>
      <w:tabs>
        <w:tab w:val="center" w:pos="4536"/>
        <w:tab w:val="right" w:pos="9072"/>
      </w:tabs>
      <w:spacing w:after="0" w:line="240" w:lineRule="auto"/>
    </w:pPr>
  </w:style>
  <w:style w:type="paragraph" w:styleId="Zpat">
    <w:name w:val="footer"/>
    <w:basedOn w:val="Normln"/>
    <w:link w:val="ZpatChar"/>
    <w:uiPriority w:val="99"/>
    <w:unhideWhenUsed/>
    <w:rsid w:val="000337FA"/>
    <w:pPr>
      <w:tabs>
        <w:tab w:val="center" w:pos="4536"/>
        <w:tab w:val="right" w:pos="9072"/>
      </w:tabs>
      <w:spacing w:after="0" w:line="240" w:lineRule="auto"/>
    </w:pPr>
  </w:style>
  <w:style w:type="paragraph" w:styleId="Obsah1">
    <w:name w:val="toc 1"/>
    <w:basedOn w:val="Normln"/>
    <w:next w:val="Normln"/>
    <w:autoRedefine/>
    <w:uiPriority w:val="39"/>
    <w:unhideWhenUsed/>
    <w:rsid w:val="00BD6D58"/>
    <w:pPr>
      <w:tabs>
        <w:tab w:val="left" w:pos="440"/>
        <w:tab w:val="right" w:leader="dot" w:pos="9060"/>
      </w:tabs>
      <w:spacing w:after="100"/>
      <w:ind w:left="426" w:hanging="426"/>
    </w:pPr>
  </w:style>
  <w:style w:type="paragraph" w:styleId="Hlavikarejstku">
    <w:name w:val="index heading"/>
    <w:basedOn w:val="Heading"/>
  </w:style>
  <w:style w:type="paragraph" w:styleId="Nadpisobsahu">
    <w:name w:val="TOC Heading"/>
    <w:basedOn w:val="Nadpis1"/>
    <w:next w:val="Normln"/>
    <w:uiPriority w:val="39"/>
    <w:unhideWhenUsed/>
    <w:qFormat/>
    <w:rsid w:val="00A52E4F"/>
    <w:pPr>
      <w:numPr>
        <w:numId w:val="0"/>
      </w:numPr>
      <w:outlineLvl w:val="9"/>
    </w:pPr>
    <w:rPr>
      <w:lang w:eastAsia="cs-CZ"/>
    </w:rPr>
  </w:style>
  <w:style w:type="paragraph" w:styleId="Obsah2">
    <w:name w:val="toc 2"/>
    <w:basedOn w:val="Normln"/>
    <w:next w:val="Normln"/>
    <w:autoRedefine/>
    <w:uiPriority w:val="39"/>
    <w:unhideWhenUsed/>
    <w:rsid w:val="00B73803"/>
    <w:pPr>
      <w:spacing w:after="100"/>
      <w:ind w:left="220"/>
    </w:pPr>
    <w:rPr>
      <w:rFonts w:eastAsia="Times New Roman"/>
      <w:lang w:eastAsia="cs-CZ"/>
    </w:rPr>
  </w:style>
  <w:style w:type="paragraph" w:styleId="Obsah3">
    <w:name w:val="toc 3"/>
    <w:basedOn w:val="Normln"/>
    <w:next w:val="Normln"/>
    <w:autoRedefine/>
    <w:uiPriority w:val="39"/>
    <w:unhideWhenUsed/>
    <w:rsid w:val="00B73803"/>
    <w:pPr>
      <w:spacing w:after="100"/>
      <w:ind w:left="440"/>
    </w:pPr>
    <w:rPr>
      <w:rFonts w:eastAsia="Times New Roman"/>
      <w:lang w:eastAsia="cs-CZ"/>
    </w:rPr>
  </w:style>
  <w:style w:type="paragraph" w:styleId="Textkomente">
    <w:name w:val="annotation text"/>
    <w:basedOn w:val="Normln"/>
    <w:link w:val="TextkomenteChar"/>
    <w:unhideWhenUsed/>
    <w:qFormat/>
    <w:rsid w:val="00E5139D"/>
    <w:pPr>
      <w:spacing w:line="240" w:lineRule="auto"/>
    </w:pPr>
    <w:rPr>
      <w:sz w:val="20"/>
      <w:szCs w:val="20"/>
      <w:lang w:val="x-none" w:eastAsia="x-none"/>
    </w:rPr>
  </w:style>
  <w:style w:type="paragraph" w:styleId="Pedmtkomente">
    <w:name w:val="annotation subject"/>
    <w:basedOn w:val="Textkomente"/>
    <w:next w:val="Textkomente"/>
    <w:link w:val="PedmtkomenteChar"/>
    <w:uiPriority w:val="99"/>
    <w:semiHidden/>
    <w:unhideWhenUsed/>
    <w:qFormat/>
    <w:rsid w:val="00E5139D"/>
    <w:rPr>
      <w:b/>
      <w:bCs/>
    </w:rPr>
  </w:style>
  <w:style w:type="paragraph" w:styleId="Textbubliny">
    <w:name w:val="Balloon Text"/>
    <w:basedOn w:val="Normln"/>
    <w:link w:val="TextbublinyChar"/>
    <w:uiPriority w:val="99"/>
    <w:semiHidden/>
    <w:unhideWhenUsed/>
    <w:qFormat/>
    <w:rsid w:val="00E5139D"/>
    <w:pPr>
      <w:spacing w:after="0" w:line="240" w:lineRule="auto"/>
    </w:pPr>
    <w:rPr>
      <w:rFonts w:ascii="Segoe UI" w:hAnsi="Segoe UI"/>
      <w:sz w:val="18"/>
      <w:szCs w:val="18"/>
      <w:lang w:val="x-none" w:eastAsia="x-none"/>
    </w:rPr>
  </w:style>
  <w:style w:type="paragraph" w:customStyle="1" w:styleId="Rozvrendokumentu">
    <w:name w:val="Rozvržení dokumentu"/>
    <w:basedOn w:val="Normln"/>
    <w:link w:val="RozvrendokumentuChar"/>
    <w:uiPriority w:val="99"/>
    <w:semiHidden/>
    <w:unhideWhenUsed/>
    <w:qFormat/>
    <w:rsid w:val="00B01C52"/>
    <w:pPr>
      <w:spacing w:after="0" w:line="240" w:lineRule="auto"/>
    </w:pPr>
    <w:rPr>
      <w:rFonts w:ascii="Tahoma" w:hAnsi="Tahoma"/>
      <w:sz w:val="16"/>
      <w:szCs w:val="16"/>
      <w:lang w:val="x-none" w:eastAsia="x-none"/>
    </w:rPr>
  </w:style>
  <w:style w:type="paragraph" w:customStyle="1" w:styleId="Bodytext20">
    <w:name w:val="Body text (2)"/>
    <w:basedOn w:val="Normln"/>
    <w:link w:val="Bodytext2"/>
    <w:qFormat/>
    <w:rsid w:val="00FE150D"/>
    <w:pPr>
      <w:widowControl w:val="0"/>
      <w:shd w:val="clear" w:color="auto" w:fill="FFFFFF"/>
      <w:spacing w:before="140" w:after="5560" w:line="232" w:lineRule="exact"/>
      <w:ind w:hanging="440"/>
      <w:jc w:val="center"/>
    </w:pPr>
    <w:rPr>
      <w:sz w:val="21"/>
      <w:szCs w:val="21"/>
      <w:lang w:val="x-none" w:eastAsia="x-none"/>
    </w:rPr>
  </w:style>
  <w:style w:type="paragraph" w:customStyle="1" w:styleId="Heading40">
    <w:name w:val="Heading #4"/>
    <w:basedOn w:val="Normln"/>
    <w:link w:val="Heading4"/>
    <w:qFormat/>
    <w:rsid w:val="00FE150D"/>
    <w:pPr>
      <w:widowControl w:val="0"/>
      <w:shd w:val="clear" w:color="auto" w:fill="FFFFFF"/>
      <w:spacing w:before="240" w:after="0" w:line="240" w:lineRule="exact"/>
      <w:jc w:val="center"/>
      <w:outlineLvl w:val="3"/>
    </w:pPr>
    <w:rPr>
      <w:sz w:val="21"/>
      <w:szCs w:val="21"/>
      <w:lang w:val="x-none" w:eastAsia="x-none"/>
    </w:rPr>
  </w:style>
  <w:style w:type="paragraph" w:customStyle="1" w:styleId="Heading420">
    <w:name w:val="Heading #4 (2)"/>
    <w:basedOn w:val="Normln"/>
    <w:link w:val="Heading42"/>
    <w:qFormat/>
    <w:rsid w:val="00FE150D"/>
    <w:pPr>
      <w:widowControl w:val="0"/>
      <w:shd w:val="clear" w:color="auto" w:fill="FFFFFF"/>
      <w:spacing w:before="240" w:after="0" w:line="240" w:lineRule="exact"/>
      <w:jc w:val="center"/>
      <w:outlineLvl w:val="3"/>
    </w:pPr>
    <w:rPr>
      <w:b/>
      <w:bCs/>
      <w:sz w:val="21"/>
      <w:szCs w:val="21"/>
      <w:lang w:val="x-none" w:eastAsia="x-none"/>
    </w:rPr>
  </w:style>
  <w:style w:type="paragraph" w:customStyle="1" w:styleId="Heading430">
    <w:name w:val="Heading #4 (3)"/>
    <w:basedOn w:val="Normln"/>
    <w:link w:val="Heading43"/>
    <w:qFormat/>
    <w:rsid w:val="00FE150D"/>
    <w:pPr>
      <w:widowControl w:val="0"/>
      <w:shd w:val="clear" w:color="auto" w:fill="FFFFFF"/>
      <w:spacing w:before="240" w:after="0" w:line="240" w:lineRule="exact"/>
      <w:jc w:val="center"/>
      <w:outlineLvl w:val="3"/>
    </w:pPr>
    <w:rPr>
      <w:sz w:val="21"/>
      <w:szCs w:val="21"/>
      <w:lang w:val="x-none" w:eastAsia="x-none"/>
    </w:rPr>
  </w:style>
  <w:style w:type="paragraph" w:customStyle="1" w:styleId="Heading440">
    <w:name w:val="Heading #4 (4)"/>
    <w:basedOn w:val="Normln"/>
    <w:link w:val="Heading44"/>
    <w:qFormat/>
    <w:rsid w:val="00FE150D"/>
    <w:pPr>
      <w:widowControl w:val="0"/>
      <w:shd w:val="clear" w:color="auto" w:fill="FFFFFF"/>
      <w:spacing w:before="240" w:after="0" w:line="240" w:lineRule="exact"/>
      <w:jc w:val="center"/>
      <w:outlineLvl w:val="3"/>
    </w:pPr>
    <w:rPr>
      <w:sz w:val="21"/>
      <w:szCs w:val="21"/>
      <w:lang w:val="x-none" w:eastAsia="x-none"/>
    </w:rPr>
  </w:style>
  <w:style w:type="paragraph" w:customStyle="1" w:styleId="Default">
    <w:name w:val="Default"/>
    <w:qFormat/>
    <w:rsid w:val="006063A5"/>
    <w:rPr>
      <w:rFonts w:ascii="Times New Roman" w:hAnsi="Times New Roman"/>
      <w:color w:val="000000"/>
      <w:sz w:val="24"/>
      <w:szCs w:val="24"/>
    </w:rPr>
  </w:style>
  <w:style w:type="table" w:customStyle="1" w:styleId="Tabulkasmkou4zvraznn51">
    <w:name w:val="Tabulka s mřížkou 4 – zvýraznění 51"/>
    <w:basedOn w:val="Normlntabulka"/>
    <w:uiPriority w:val="49"/>
    <w:rsid w:val="00F97F2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Mkatabulky">
    <w:name w:val="Table Grid"/>
    <w:basedOn w:val="Normlntabulka"/>
    <w:uiPriority w:val="59"/>
    <w:rsid w:val="00F97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platný od 1. 11. 2016  do  31. 3. 2018 schválený Radou městského obvodu Ostrava - Jih dne …………..…….. pod č. usnesení ……………..……. </Abstract>
  <CompanyAddress>Statutární město Ostrava – Úřad městského obvodu Ostrava – Jih,Horní 791/3, 700 30 Ostrava - Hrabůvka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0C57E6-157F-4DFC-B5AA-DCCEF4D4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3925</Words>
  <Characters>23159</Characters>
  <Application>Microsoft Office Word</Application>
  <DocSecurity>0</DocSecurity>
  <Lines>192</Lines>
  <Paragraphs>54</Paragraphs>
  <ScaleCrop>false</ScaleCrop>
  <Company>úřad městského obvodu ostrava - jih</Company>
  <LinksUpToDate>false</LinksUpToDate>
  <CharactersWithSpaces>27030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PLÁN ZIMNÍ  ÚDRŽBY  MÍSTNÍCH  KOMUNIKACÍ A  CHODNÍKŮ  NA OBDOBÍ    2016/2018 URČENÝ PRO ZÓNY ČÍSLO 1, 2, 4, 5</dc:title>
  <dc:subject>Odbor  dopravy  a  komunálních  služeb  (ODK) Ostrava, 25. 4. 2016</dc:subject>
  <dc:creator>w0132kan</dc:creator>
  <dc:description/>
  <cp:lastModifiedBy>Socha Jan</cp:lastModifiedBy>
  <cp:revision>2</cp:revision>
  <cp:lastPrinted>2021-08-06T06:42:00Z</cp:lastPrinted>
  <dcterms:created xsi:type="dcterms:W3CDTF">2023-11-30T07:52:00Z</dcterms:created>
  <dcterms:modified xsi:type="dcterms:W3CDTF">2023-11-30T07:52:00Z</dcterms:modified>
  <dc:language>cs-CZ</dc:language>
</cp:coreProperties>
</file>