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6540F" w14:textId="2D451595" w:rsidR="00795ADA" w:rsidRPr="0009226F" w:rsidRDefault="008F7D68">
      <w:pPr>
        <w:rPr>
          <w:rFonts w:cs="Arial"/>
          <w:b/>
          <w:bCs/>
          <w:lang w:val="cs-CZ"/>
        </w:rPr>
      </w:pPr>
      <w:r w:rsidRPr="0009226F">
        <w:rPr>
          <w:rFonts w:cs="Arial"/>
          <w:b/>
          <w:bCs/>
          <w:lang w:val="cs-CZ"/>
        </w:rPr>
        <w:t xml:space="preserve">Zápis z jednání bytové komise </w:t>
      </w:r>
      <w:r w:rsidR="00B97F60">
        <w:rPr>
          <w:rFonts w:cs="Arial"/>
          <w:b/>
          <w:bCs/>
          <w:lang w:val="cs-CZ"/>
        </w:rPr>
        <w:t>12</w:t>
      </w:r>
      <w:r w:rsidRPr="0009226F">
        <w:rPr>
          <w:rFonts w:cs="Arial"/>
          <w:b/>
          <w:bCs/>
          <w:lang w:val="cs-CZ"/>
        </w:rPr>
        <w:t>.</w:t>
      </w:r>
      <w:r w:rsidR="00B97F60">
        <w:rPr>
          <w:rFonts w:cs="Arial"/>
          <w:b/>
          <w:bCs/>
          <w:lang w:val="cs-CZ"/>
        </w:rPr>
        <w:t>5</w:t>
      </w:r>
      <w:r w:rsidRPr="0009226F">
        <w:rPr>
          <w:rFonts w:cs="Arial"/>
          <w:b/>
          <w:bCs/>
          <w:lang w:val="cs-CZ"/>
        </w:rPr>
        <w:t>.202</w:t>
      </w:r>
      <w:r w:rsidR="00B97F60">
        <w:rPr>
          <w:rFonts w:cs="Arial"/>
          <w:b/>
          <w:bCs/>
          <w:lang w:val="cs-CZ"/>
        </w:rPr>
        <w:t>1</w:t>
      </w:r>
      <w:r w:rsidRPr="0009226F">
        <w:rPr>
          <w:rFonts w:cs="Arial"/>
          <w:b/>
          <w:bCs/>
          <w:lang w:val="cs-CZ"/>
        </w:rPr>
        <w:t>.</w:t>
      </w:r>
    </w:p>
    <w:p w14:paraId="78737DD1" w14:textId="77777777" w:rsidR="00F14B05" w:rsidRDefault="00F14B05">
      <w:pPr>
        <w:rPr>
          <w:rFonts w:cs="Arial"/>
          <w:lang w:val="cs-CZ"/>
        </w:rPr>
      </w:pPr>
    </w:p>
    <w:p w14:paraId="01AEA7E0" w14:textId="77777777" w:rsidR="00F14B05" w:rsidRDefault="00F14B05" w:rsidP="000527ED">
      <w:pPr>
        <w:jc w:val="both"/>
        <w:rPr>
          <w:rFonts w:cs="Arial"/>
          <w:lang w:val="cs-CZ"/>
        </w:rPr>
      </w:pPr>
      <w:r>
        <w:rPr>
          <w:rFonts w:cs="Arial"/>
          <w:lang w:val="cs-CZ"/>
        </w:rPr>
        <w:t>Zúčastnil se: Roman Šimůnek, Pavel Žižka, Jiří Dolejška</w:t>
      </w:r>
      <w:r w:rsidR="000A3090">
        <w:rPr>
          <w:rFonts w:cs="Arial"/>
          <w:lang w:val="cs-CZ"/>
        </w:rPr>
        <w:t xml:space="preserve">, P. Weiss, L. Slívová, J. </w:t>
      </w:r>
      <w:proofErr w:type="spellStart"/>
      <w:r w:rsidR="000A3090">
        <w:rPr>
          <w:rFonts w:cs="Arial"/>
          <w:lang w:val="cs-CZ"/>
        </w:rPr>
        <w:t>Taichmanová</w:t>
      </w:r>
      <w:proofErr w:type="spellEnd"/>
    </w:p>
    <w:p w14:paraId="246AF40C" w14:textId="77777777" w:rsidR="000A3090" w:rsidRDefault="000A3090" w:rsidP="000A3090">
      <w:pPr>
        <w:ind w:left="708" w:firstLine="708"/>
        <w:jc w:val="both"/>
        <w:rPr>
          <w:rFonts w:cs="Arial"/>
          <w:lang w:val="cs-CZ"/>
        </w:rPr>
      </w:pPr>
      <w:r>
        <w:rPr>
          <w:rFonts w:cs="Arial"/>
          <w:lang w:val="cs-CZ"/>
        </w:rPr>
        <w:t>Milan Pospěch, Josef Blažek – omluveni</w:t>
      </w:r>
    </w:p>
    <w:p w14:paraId="362148A1" w14:textId="77777777" w:rsidR="000A3090" w:rsidRDefault="000A3090" w:rsidP="000A3090">
      <w:pPr>
        <w:ind w:left="708" w:firstLine="708"/>
        <w:jc w:val="both"/>
        <w:rPr>
          <w:rFonts w:cs="Arial"/>
          <w:lang w:val="cs-CZ"/>
        </w:rPr>
      </w:pPr>
    </w:p>
    <w:p w14:paraId="35EC11EB" w14:textId="77777777" w:rsidR="00F14B05" w:rsidRDefault="00F14B05" w:rsidP="000527ED">
      <w:pPr>
        <w:jc w:val="both"/>
        <w:rPr>
          <w:rFonts w:cs="Arial"/>
          <w:lang w:val="cs-CZ"/>
        </w:rPr>
      </w:pPr>
    </w:p>
    <w:p w14:paraId="3C783E83" w14:textId="77777777" w:rsidR="00F714E9" w:rsidRDefault="00F714E9" w:rsidP="000527ED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Sociální byt _ MMO_ nabídka na zapojení do programu, aktuálně volný byt na </w:t>
      </w:r>
      <w:proofErr w:type="spellStart"/>
      <w:r>
        <w:rPr>
          <w:rFonts w:cs="Arial"/>
          <w:lang w:val="cs-CZ"/>
        </w:rPr>
        <w:t>V.Huga</w:t>
      </w:r>
      <w:proofErr w:type="spellEnd"/>
      <w:r>
        <w:rPr>
          <w:rFonts w:cs="Arial"/>
          <w:lang w:val="cs-CZ"/>
        </w:rPr>
        <w:t xml:space="preserve"> 12, jsou dva možní adepti. </w:t>
      </w:r>
      <w:r w:rsidR="009D420F">
        <w:rPr>
          <w:rFonts w:cs="Arial"/>
          <w:lang w:val="cs-CZ"/>
        </w:rPr>
        <w:t>Návrh je.</w:t>
      </w:r>
    </w:p>
    <w:p w14:paraId="6C02EEC5" w14:textId="77777777" w:rsidR="00F714E9" w:rsidRDefault="00F714E9" w:rsidP="00F714E9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Paní Š. - </w:t>
      </w:r>
      <w:r w:rsidR="009D420F">
        <w:rPr>
          <w:rFonts w:cs="Arial"/>
          <w:lang w:val="cs-CZ"/>
        </w:rPr>
        <w:t>návrh na V. Huga 12.</w:t>
      </w:r>
    </w:p>
    <w:p w14:paraId="478EEAD6" w14:textId="77777777" w:rsidR="00F714E9" w:rsidRDefault="00F714E9" w:rsidP="00F714E9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Pan L. </w:t>
      </w:r>
      <w:proofErr w:type="gramStart"/>
      <w:r>
        <w:rPr>
          <w:rFonts w:cs="Arial"/>
          <w:lang w:val="cs-CZ"/>
        </w:rPr>
        <w:t xml:space="preserve">- </w:t>
      </w:r>
      <w:r w:rsidR="009D420F">
        <w:rPr>
          <w:rFonts w:cs="Arial"/>
          <w:lang w:val="cs-CZ"/>
        </w:rPr>
        <w:t xml:space="preserve"> návrh</w:t>
      </w:r>
      <w:proofErr w:type="gramEnd"/>
      <w:r w:rsidR="009D420F">
        <w:rPr>
          <w:rFonts w:cs="Arial"/>
          <w:lang w:val="cs-CZ"/>
        </w:rPr>
        <w:t xml:space="preserve"> </w:t>
      </w:r>
      <w:proofErr w:type="spellStart"/>
      <w:r w:rsidR="009D420F">
        <w:rPr>
          <w:rFonts w:cs="Arial"/>
          <w:lang w:val="cs-CZ"/>
        </w:rPr>
        <w:t>Šrobárová</w:t>
      </w:r>
      <w:proofErr w:type="spellEnd"/>
      <w:r w:rsidR="009D420F">
        <w:rPr>
          <w:rFonts w:cs="Arial"/>
          <w:lang w:val="cs-CZ"/>
        </w:rPr>
        <w:t xml:space="preserve"> 22.</w:t>
      </w:r>
    </w:p>
    <w:p w14:paraId="50D3E38A" w14:textId="77777777" w:rsidR="00D71728" w:rsidRDefault="00D71728" w:rsidP="00D71728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</w:p>
    <w:p w14:paraId="6BCD1021" w14:textId="77777777" w:rsidR="00D71728" w:rsidRDefault="00D71728" w:rsidP="00D71728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Uvolnění bytu na Šrobárové 22 projedná paní </w:t>
      </w:r>
      <w:proofErr w:type="spellStart"/>
      <w:r>
        <w:rPr>
          <w:rFonts w:cs="Arial"/>
          <w:lang w:val="cs-CZ"/>
        </w:rPr>
        <w:t>Tajchmanová</w:t>
      </w:r>
      <w:proofErr w:type="spellEnd"/>
      <w:r>
        <w:rPr>
          <w:rFonts w:cs="Arial"/>
          <w:lang w:val="cs-CZ"/>
        </w:rPr>
        <w:t>, p. Š.B. bude nabídnuta jiná klubovna.</w:t>
      </w:r>
    </w:p>
    <w:p w14:paraId="34F0AA84" w14:textId="77777777" w:rsidR="009D228A" w:rsidRDefault="009D228A" w:rsidP="009D228A">
      <w:pPr>
        <w:pStyle w:val="Odstavecseseznamem"/>
        <w:ind w:left="2160"/>
        <w:jc w:val="both"/>
        <w:rPr>
          <w:rFonts w:cs="Arial"/>
          <w:lang w:val="cs-CZ"/>
        </w:rPr>
      </w:pPr>
    </w:p>
    <w:p w14:paraId="0FCA4C6B" w14:textId="77777777" w:rsidR="009D228A" w:rsidRDefault="009D228A" w:rsidP="009D228A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Byt na Bělské – je tam již zájemce, který se nastěhuje 1.6.2021</w:t>
      </w:r>
    </w:p>
    <w:p w14:paraId="5EE25CC4" w14:textId="77777777" w:rsidR="009D228A" w:rsidRDefault="009D228A" w:rsidP="009D228A">
      <w:pPr>
        <w:pStyle w:val="Odstavecseseznamem"/>
        <w:jc w:val="both"/>
        <w:rPr>
          <w:rFonts w:cs="Arial"/>
          <w:lang w:val="cs-CZ"/>
        </w:rPr>
      </w:pPr>
    </w:p>
    <w:p w14:paraId="2D0DB860" w14:textId="77777777" w:rsidR="009D228A" w:rsidRDefault="009D228A" w:rsidP="009D228A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Havarijní služba – </w:t>
      </w:r>
      <w:proofErr w:type="spellStart"/>
      <w:r>
        <w:rPr>
          <w:rFonts w:cs="Arial"/>
          <w:lang w:val="cs-CZ"/>
        </w:rPr>
        <w:t>zajišťena</w:t>
      </w:r>
      <w:proofErr w:type="spellEnd"/>
      <w:r>
        <w:rPr>
          <w:rFonts w:cs="Arial"/>
          <w:lang w:val="cs-CZ"/>
        </w:rPr>
        <w:t xml:space="preserve"> havarijní služba pro </w:t>
      </w:r>
      <w:r w:rsidR="004A670E">
        <w:rPr>
          <w:rFonts w:cs="Arial"/>
          <w:lang w:val="cs-CZ"/>
        </w:rPr>
        <w:t>všechny obecní byty, s platností 1.5.2021:</w:t>
      </w:r>
    </w:p>
    <w:p w14:paraId="0267074E" w14:textId="77777777" w:rsidR="004A670E" w:rsidRPr="004A670E" w:rsidRDefault="004A670E" w:rsidP="004A670E">
      <w:pPr>
        <w:pStyle w:val="Odstavecseseznamem"/>
        <w:rPr>
          <w:rFonts w:cs="Arial"/>
          <w:lang w:val="cs-CZ"/>
        </w:rPr>
      </w:pPr>
    </w:p>
    <w:p w14:paraId="458FF94D" w14:textId="77777777" w:rsidR="004A670E" w:rsidRDefault="004A670E" w:rsidP="004A670E">
      <w:pPr>
        <w:pStyle w:val="Odstavecseseznamem"/>
        <w:numPr>
          <w:ilvl w:val="3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Elektřina</w:t>
      </w:r>
    </w:p>
    <w:p w14:paraId="3F5BE122" w14:textId="77777777" w:rsidR="004A670E" w:rsidRDefault="004A670E" w:rsidP="004A670E">
      <w:pPr>
        <w:pStyle w:val="Odstavecseseznamem"/>
        <w:numPr>
          <w:ilvl w:val="3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Plyn</w:t>
      </w:r>
    </w:p>
    <w:p w14:paraId="42D89DE2" w14:textId="77777777" w:rsidR="004A670E" w:rsidRDefault="004A670E" w:rsidP="004A670E">
      <w:pPr>
        <w:pStyle w:val="Odstavecseseznamem"/>
        <w:numPr>
          <w:ilvl w:val="3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voda</w:t>
      </w:r>
    </w:p>
    <w:p w14:paraId="0B2DBA5A" w14:textId="77777777" w:rsidR="009D228A" w:rsidRPr="009D228A" w:rsidRDefault="009D228A" w:rsidP="009D228A">
      <w:pPr>
        <w:pStyle w:val="Odstavecseseznamem"/>
        <w:rPr>
          <w:rFonts w:cs="Arial"/>
          <w:lang w:val="cs-CZ"/>
        </w:rPr>
      </w:pPr>
    </w:p>
    <w:p w14:paraId="7452BA9A" w14:textId="77777777" w:rsidR="009D228A" w:rsidRDefault="004A670E" w:rsidP="009D228A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Ve vchodech budou umístěné skříňky, kde bude vyvěšen domovní řád + informace, kontakty ….</w:t>
      </w:r>
    </w:p>
    <w:p w14:paraId="24CD90B8" w14:textId="77777777" w:rsidR="004A670E" w:rsidRPr="004A670E" w:rsidRDefault="004A670E" w:rsidP="004A670E">
      <w:pPr>
        <w:jc w:val="both"/>
        <w:rPr>
          <w:rFonts w:cs="Arial"/>
          <w:lang w:val="cs-CZ"/>
        </w:rPr>
      </w:pPr>
    </w:p>
    <w:p w14:paraId="7D35B689" w14:textId="77777777" w:rsidR="009D228A" w:rsidRDefault="009D228A" w:rsidP="009D228A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Stav oprav</w:t>
      </w:r>
    </w:p>
    <w:p w14:paraId="10A8A1DB" w14:textId="77777777" w:rsidR="002D389D" w:rsidRDefault="002D389D" w:rsidP="002D389D">
      <w:pPr>
        <w:pStyle w:val="Odstavecseseznamem"/>
        <w:jc w:val="both"/>
        <w:rPr>
          <w:rFonts w:cs="Arial"/>
          <w:lang w:val="cs-CZ"/>
        </w:rPr>
      </w:pPr>
    </w:p>
    <w:p w14:paraId="3055FA3E" w14:textId="77777777" w:rsidR="009D228A" w:rsidRDefault="009D228A" w:rsidP="009D228A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Připravované investiční akce</w:t>
      </w:r>
      <w:r w:rsidR="002D389D">
        <w:rPr>
          <w:rFonts w:cs="Arial"/>
          <w:lang w:val="cs-CZ"/>
        </w:rPr>
        <w:t>:</w:t>
      </w:r>
    </w:p>
    <w:p w14:paraId="6D6DF264" w14:textId="77777777" w:rsidR="002D389D" w:rsidRPr="002D389D" w:rsidRDefault="002D389D" w:rsidP="002D389D">
      <w:pPr>
        <w:pStyle w:val="Odstavecseseznamem"/>
        <w:rPr>
          <w:rFonts w:cs="Arial"/>
          <w:lang w:val="cs-CZ"/>
        </w:rPr>
      </w:pPr>
    </w:p>
    <w:p w14:paraId="2DF8C650" w14:textId="77777777" w:rsidR="002D389D" w:rsidRDefault="002D389D" w:rsidP="002D389D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Komplet okna </w:t>
      </w:r>
      <w:proofErr w:type="spellStart"/>
      <w:proofErr w:type="gramStart"/>
      <w:r>
        <w:rPr>
          <w:rFonts w:cs="Arial"/>
          <w:lang w:val="cs-CZ"/>
        </w:rPr>
        <w:t>Šrobárová</w:t>
      </w:r>
      <w:proofErr w:type="spellEnd"/>
      <w:r>
        <w:rPr>
          <w:rFonts w:cs="Arial"/>
          <w:lang w:val="cs-CZ"/>
        </w:rPr>
        <w:t xml:space="preserve"> ,</w:t>
      </w:r>
      <w:proofErr w:type="gramEnd"/>
      <w:r>
        <w:rPr>
          <w:rFonts w:cs="Arial"/>
          <w:lang w:val="cs-CZ"/>
        </w:rPr>
        <w:t xml:space="preserve"> cena cca 1,5 </w:t>
      </w:r>
      <w:r w:rsidR="00242530">
        <w:rPr>
          <w:rFonts w:cs="Arial"/>
          <w:lang w:val="cs-CZ"/>
        </w:rPr>
        <w:t xml:space="preserve">M </w:t>
      </w:r>
      <w:r>
        <w:rPr>
          <w:rFonts w:cs="Arial"/>
          <w:lang w:val="cs-CZ"/>
        </w:rPr>
        <w:t>Kč, bez DPH, termín realizace do 3</w:t>
      </w:r>
      <w:r w:rsidR="00242530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m od zahájení.</w:t>
      </w:r>
    </w:p>
    <w:p w14:paraId="3BDCB8C4" w14:textId="77777777" w:rsidR="002D389D" w:rsidRDefault="002D389D" w:rsidP="002D389D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 w:rsidRPr="002D389D">
        <w:rPr>
          <w:rFonts w:cs="Arial"/>
          <w:lang w:val="cs-CZ"/>
        </w:rPr>
        <w:t>Výměna střechy + komplet okapů V. Huga 454</w:t>
      </w:r>
      <w:r>
        <w:rPr>
          <w:rFonts w:cs="Arial"/>
          <w:lang w:val="cs-CZ"/>
        </w:rPr>
        <w:t>/5 (?) – rok 2021</w:t>
      </w:r>
      <w:r w:rsidR="007B2E7B">
        <w:rPr>
          <w:rFonts w:cs="Arial"/>
          <w:lang w:val="cs-CZ"/>
        </w:rPr>
        <w:t>.</w:t>
      </w:r>
    </w:p>
    <w:p w14:paraId="1DA8F88B" w14:textId="77777777" w:rsidR="002D389D" w:rsidRDefault="002D389D" w:rsidP="002D389D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Výměna kotle p. M, dům na hřbitově – léto 2021</w:t>
      </w:r>
      <w:r w:rsidR="007B2E7B">
        <w:rPr>
          <w:rFonts w:cs="Arial"/>
          <w:lang w:val="cs-CZ"/>
        </w:rPr>
        <w:t>.</w:t>
      </w:r>
    </w:p>
    <w:p w14:paraId="7653AEF4" w14:textId="77777777" w:rsidR="002D389D" w:rsidRDefault="002D389D" w:rsidP="002D389D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Bude poptána výměna další střechy.</w:t>
      </w:r>
      <w:r w:rsidR="00242530">
        <w:rPr>
          <w:rFonts w:cs="Arial"/>
          <w:lang w:val="cs-CZ"/>
        </w:rPr>
        <w:t xml:space="preserve"> – zřejmě realizace 2021</w:t>
      </w:r>
      <w:r w:rsidR="007B2E7B">
        <w:rPr>
          <w:rFonts w:cs="Arial"/>
          <w:lang w:val="cs-CZ"/>
        </w:rPr>
        <w:t>.</w:t>
      </w:r>
    </w:p>
    <w:p w14:paraId="036BCB45" w14:textId="77777777" w:rsidR="002D389D" w:rsidRDefault="002D389D" w:rsidP="002D389D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Příprava investic a oprav dle seznamu vad – částečně provedeno 2021 </w:t>
      </w:r>
      <w:r w:rsidR="00242530">
        <w:rPr>
          <w:rFonts w:cs="Arial"/>
          <w:lang w:val="cs-CZ"/>
        </w:rPr>
        <w:t>(</w:t>
      </w:r>
      <w:r>
        <w:rPr>
          <w:rFonts w:cs="Arial"/>
          <w:lang w:val="cs-CZ"/>
        </w:rPr>
        <w:t>malování, opravy zatékání, okapy).</w:t>
      </w:r>
    </w:p>
    <w:p w14:paraId="5961B6A9" w14:textId="77777777" w:rsidR="007E5A94" w:rsidRDefault="007E5A94" w:rsidP="002D389D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Bude připravena projektová dokumentace na komplexní vzorovou </w:t>
      </w:r>
      <w:proofErr w:type="gramStart"/>
      <w:r w:rsidR="00242530">
        <w:rPr>
          <w:rFonts w:cs="Arial"/>
          <w:lang w:val="cs-CZ"/>
        </w:rPr>
        <w:t xml:space="preserve">revitalizaci </w:t>
      </w:r>
      <w:r>
        <w:rPr>
          <w:rFonts w:cs="Arial"/>
          <w:lang w:val="cs-CZ"/>
        </w:rPr>
        <w:t xml:space="preserve"> a</w:t>
      </w:r>
      <w:proofErr w:type="gramEnd"/>
      <w:r>
        <w:rPr>
          <w:rFonts w:cs="Arial"/>
          <w:lang w:val="cs-CZ"/>
        </w:rPr>
        <w:t xml:space="preserve"> prováděcí </w:t>
      </w:r>
      <w:r w:rsidR="00877CBC">
        <w:rPr>
          <w:rFonts w:cs="Arial"/>
          <w:lang w:val="cs-CZ"/>
        </w:rPr>
        <w:t>vchodu – projekt 2021, realizace 2022</w:t>
      </w:r>
      <w:r w:rsidR="007B2E7B">
        <w:rPr>
          <w:rFonts w:cs="Arial"/>
          <w:lang w:val="cs-CZ"/>
        </w:rPr>
        <w:t>.</w:t>
      </w:r>
    </w:p>
    <w:p w14:paraId="14A94BC3" w14:textId="77777777" w:rsidR="001045B6" w:rsidRDefault="000F2572" w:rsidP="001045B6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Hotovy revize komínu</w:t>
      </w:r>
      <w:r w:rsidR="001045B6">
        <w:rPr>
          <w:rFonts w:cs="Arial"/>
          <w:lang w:val="cs-CZ"/>
        </w:rPr>
        <w:t>– nespokojenost s prováděním, bude vyměněná firma.</w:t>
      </w:r>
    </w:p>
    <w:p w14:paraId="3DCC2D90" w14:textId="77777777" w:rsidR="002D389D" w:rsidRDefault="000F2572" w:rsidP="00C50AAF">
      <w:pPr>
        <w:pStyle w:val="Odstavecseseznamem"/>
        <w:numPr>
          <w:ilvl w:val="2"/>
          <w:numId w:val="1"/>
        </w:numPr>
        <w:jc w:val="both"/>
        <w:rPr>
          <w:rFonts w:cs="Arial"/>
          <w:lang w:val="cs-CZ"/>
        </w:rPr>
      </w:pPr>
      <w:r w:rsidRPr="001045B6">
        <w:rPr>
          <w:rFonts w:cs="Arial"/>
          <w:lang w:val="cs-CZ"/>
        </w:rPr>
        <w:t>Bude provedena revize hromosvodu</w:t>
      </w:r>
      <w:r w:rsidR="001045B6" w:rsidRPr="001045B6">
        <w:rPr>
          <w:rFonts w:cs="Arial"/>
          <w:lang w:val="cs-CZ"/>
        </w:rPr>
        <w:t xml:space="preserve"> </w:t>
      </w:r>
      <w:r w:rsidR="001045B6">
        <w:rPr>
          <w:rFonts w:cs="Arial"/>
          <w:lang w:val="cs-CZ"/>
        </w:rPr>
        <w:t>– 5/2021</w:t>
      </w:r>
      <w:r w:rsidR="007B2E7B">
        <w:rPr>
          <w:rFonts w:cs="Arial"/>
          <w:lang w:val="cs-CZ"/>
        </w:rPr>
        <w:t>.</w:t>
      </w:r>
    </w:p>
    <w:p w14:paraId="5CFCD037" w14:textId="77777777" w:rsidR="001045B6" w:rsidRPr="001045B6" w:rsidRDefault="001045B6" w:rsidP="001045B6">
      <w:pPr>
        <w:pStyle w:val="Odstavecseseznamem"/>
        <w:ind w:left="2160"/>
        <w:jc w:val="both"/>
        <w:rPr>
          <w:rFonts w:cs="Arial"/>
          <w:lang w:val="cs-CZ"/>
        </w:rPr>
      </w:pPr>
    </w:p>
    <w:p w14:paraId="69CCC530" w14:textId="77777777" w:rsidR="009D228A" w:rsidRDefault="00207801" w:rsidP="009D228A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Inventární karty</w:t>
      </w:r>
      <w:r w:rsidR="009D228A">
        <w:rPr>
          <w:rFonts w:cs="Arial"/>
          <w:lang w:val="cs-CZ"/>
        </w:rPr>
        <w:t xml:space="preserve"> bytů</w:t>
      </w:r>
      <w:r>
        <w:rPr>
          <w:rFonts w:cs="Arial"/>
          <w:lang w:val="cs-CZ"/>
        </w:rPr>
        <w:t xml:space="preserve"> – bude řešeno průběžně dle výměn</w:t>
      </w:r>
      <w:r w:rsidR="00944BCE">
        <w:rPr>
          <w:rFonts w:cs="Arial"/>
          <w:lang w:val="cs-CZ"/>
        </w:rPr>
        <w:t xml:space="preserve"> zařizovacích předmětů</w:t>
      </w:r>
      <w:r>
        <w:rPr>
          <w:rFonts w:cs="Arial"/>
          <w:lang w:val="cs-CZ"/>
        </w:rPr>
        <w:t>.</w:t>
      </w:r>
    </w:p>
    <w:p w14:paraId="6FB5C243" w14:textId="77777777" w:rsidR="00207801" w:rsidRDefault="00207801" w:rsidP="00207801">
      <w:pPr>
        <w:jc w:val="both"/>
        <w:rPr>
          <w:rFonts w:cs="Arial"/>
          <w:lang w:val="cs-CZ"/>
        </w:rPr>
      </w:pPr>
    </w:p>
    <w:p w14:paraId="2AEA7FE6" w14:textId="77777777" w:rsidR="00207801" w:rsidRPr="00207801" w:rsidRDefault="00944BCE" w:rsidP="00207801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BK ve spolupráci s p. Weissem – se aktualizace směrnice </w:t>
      </w:r>
      <w:r w:rsidR="00CD6673">
        <w:rPr>
          <w:rFonts w:cs="Arial"/>
          <w:lang w:val="cs-CZ"/>
        </w:rPr>
        <w:t xml:space="preserve">standardů </w:t>
      </w:r>
      <w:r w:rsidR="005E5C1E">
        <w:rPr>
          <w:rFonts w:cs="Arial"/>
          <w:lang w:val="cs-CZ"/>
        </w:rPr>
        <w:t>obměny zařizovacích předmětů (Lucka upřesní číslo) – p. Weiss pošle návrh, BK projedná do konce 8/2021, násled</w:t>
      </w:r>
      <w:r w:rsidR="00CD6673">
        <w:rPr>
          <w:rFonts w:cs="Arial"/>
          <w:lang w:val="cs-CZ"/>
        </w:rPr>
        <w:t>ně schválení radou.</w:t>
      </w:r>
    </w:p>
    <w:p w14:paraId="01396244" w14:textId="77777777" w:rsidR="009D228A" w:rsidRDefault="009D228A" w:rsidP="009D228A">
      <w:pPr>
        <w:pStyle w:val="Odstavecseseznamem"/>
        <w:ind w:left="2160"/>
        <w:jc w:val="both"/>
        <w:rPr>
          <w:rFonts w:cs="Arial"/>
          <w:lang w:val="cs-CZ"/>
        </w:rPr>
      </w:pPr>
    </w:p>
    <w:p w14:paraId="117B77AA" w14:textId="77777777" w:rsidR="00F14B05" w:rsidRDefault="00193154" w:rsidP="000527ED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="00A61C92">
        <w:rPr>
          <w:rFonts w:cs="Arial"/>
          <w:lang w:val="cs-CZ"/>
        </w:rPr>
        <w:t xml:space="preserve">ožadavky na </w:t>
      </w:r>
      <w:r>
        <w:rPr>
          <w:rFonts w:cs="Arial"/>
          <w:lang w:val="cs-CZ"/>
        </w:rPr>
        <w:t>práci bytového technika:</w:t>
      </w:r>
    </w:p>
    <w:p w14:paraId="48AA67A3" w14:textId="77777777" w:rsidR="00193154" w:rsidRDefault="00193154" w:rsidP="000527ED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BK na základě požadavku bytového technika na opravu (vyjma havárii), vydá doporučující nebo zamítavé stanovisko pro </w:t>
      </w:r>
      <w:proofErr w:type="spellStart"/>
      <w:r>
        <w:rPr>
          <w:rFonts w:cs="Arial"/>
          <w:lang w:val="cs-CZ"/>
        </w:rPr>
        <w:t>RMo</w:t>
      </w:r>
      <w:r w:rsidR="002A05EB">
        <w:rPr>
          <w:rFonts w:cs="Arial"/>
          <w:lang w:val="cs-CZ"/>
        </w:rPr>
        <w:t>b</w:t>
      </w:r>
      <w:proofErr w:type="spellEnd"/>
      <w:r>
        <w:rPr>
          <w:rFonts w:cs="Arial"/>
          <w:lang w:val="cs-CZ"/>
        </w:rPr>
        <w:t xml:space="preserve">, je dopředu informovaná </w:t>
      </w:r>
      <w:r w:rsidR="00896572">
        <w:rPr>
          <w:rFonts w:cs="Arial"/>
          <w:lang w:val="cs-CZ"/>
        </w:rPr>
        <w:t xml:space="preserve">(min 14 dnů), </w:t>
      </w:r>
      <w:r>
        <w:rPr>
          <w:rFonts w:cs="Arial"/>
          <w:lang w:val="cs-CZ"/>
        </w:rPr>
        <w:t>a má možnost kontroly</w:t>
      </w:r>
      <w:r w:rsidR="000527ED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stavu na místě, a následně může být přítomná, při:</w:t>
      </w:r>
    </w:p>
    <w:p w14:paraId="4C56A401" w14:textId="77777777" w:rsidR="000527ED" w:rsidRDefault="000527ED" w:rsidP="000527ED">
      <w:pPr>
        <w:pStyle w:val="Odstavecseseznamem"/>
        <w:numPr>
          <w:ilvl w:val="4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kontrolním dnu,</w:t>
      </w:r>
    </w:p>
    <w:p w14:paraId="32DE9CF8" w14:textId="77777777" w:rsidR="000527ED" w:rsidRDefault="000527ED" w:rsidP="000527ED">
      <w:pPr>
        <w:pStyle w:val="Odstavecseseznamem"/>
        <w:numPr>
          <w:ilvl w:val="4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převzetí díla.</w:t>
      </w:r>
    </w:p>
    <w:p w14:paraId="2138B16F" w14:textId="77777777" w:rsidR="000171D8" w:rsidRDefault="000527ED" w:rsidP="000171D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Veškeré zakázky budou zveřejněné na obecním webu</w:t>
      </w:r>
      <w:r w:rsidR="005D2A3C">
        <w:rPr>
          <w:rFonts w:cs="Arial"/>
          <w:lang w:val="cs-CZ"/>
        </w:rPr>
        <w:t>, v případě nezveřejnění, nebudou doporučeny BK</w:t>
      </w:r>
      <w:r w:rsidR="00371082">
        <w:rPr>
          <w:rFonts w:cs="Arial"/>
          <w:lang w:val="cs-CZ"/>
        </w:rPr>
        <w:t xml:space="preserve"> ke schválení.</w:t>
      </w:r>
    </w:p>
    <w:p w14:paraId="16FBB2EA" w14:textId="77777777" w:rsidR="00D3492C" w:rsidRDefault="00D3492C" w:rsidP="000171D8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Seznámení s plánem oprav a investic dle aktuálního stavu bytového fondu.</w:t>
      </w:r>
    </w:p>
    <w:p w14:paraId="510B6857" w14:textId="77777777" w:rsidR="00661AAE" w:rsidRDefault="00661AAE" w:rsidP="00661AAE">
      <w:pPr>
        <w:pStyle w:val="Odstavecseseznamem"/>
        <w:jc w:val="both"/>
        <w:rPr>
          <w:rFonts w:cs="Arial"/>
          <w:lang w:val="cs-CZ"/>
        </w:rPr>
      </w:pPr>
    </w:p>
    <w:p w14:paraId="3DAEA753" w14:textId="77777777" w:rsidR="00661AAE" w:rsidRDefault="00661AAE" w:rsidP="00661AAE">
      <w:pPr>
        <w:pStyle w:val="Odstavecseseznamem"/>
        <w:numPr>
          <w:ilvl w:val="0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Různé:</w:t>
      </w:r>
    </w:p>
    <w:p w14:paraId="7055ED32" w14:textId="77777777" w:rsidR="00661AAE" w:rsidRDefault="00661AAE" w:rsidP="00661AAE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L. Slívová – připraví materiál, kdy bude úklid rozúčtován ne dle osob, ale na byt.</w:t>
      </w:r>
    </w:p>
    <w:p w14:paraId="2B799366" w14:textId="77777777" w:rsidR="00661AAE" w:rsidRDefault="00661AAE" w:rsidP="00661AAE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lastRenderedPageBreak/>
        <w:t>J. Dolejška – oprava kotle p. J. W. – schválená, z důvodu srovnání úrovně nájemného.</w:t>
      </w:r>
    </w:p>
    <w:p w14:paraId="721869D2" w14:textId="77777777" w:rsidR="00D5704A" w:rsidRDefault="007B6BDC" w:rsidP="007B6BDC">
      <w:pPr>
        <w:pStyle w:val="Odstavecseseznamem"/>
        <w:numPr>
          <w:ilvl w:val="1"/>
          <w:numId w:val="1"/>
        </w:numPr>
        <w:jc w:val="both"/>
        <w:rPr>
          <w:rFonts w:cs="Arial"/>
          <w:lang w:val="cs-CZ"/>
        </w:rPr>
      </w:pPr>
      <w:r>
        <w:rPr>
          <w:rFonts w:cs="Arial"/>
          <w:lang w:val="cs-CZ"/>
        </w:rPr>
        <w:t>Proplácení nákladů na výtahy (</w:t>
      </w:r>
      <w:proofErr w:type="spellStart"/>
      <w:r>
        <w:rPr>
          <w:rFonts w:cs="Arial"/>
          <w:lang w:val="cs-CZ"/>
        </w:rPr>
        <w:t>Šrobárová</w:t>
      </w:r>
      <w:proofErr w:type="spellEnd"/>
      <w:r>
        <w:rPr>
          <w:rFonts w:cs="Arial"/>
          <w:lang w:val="cs-CZ"/>
        </w:rPr>
        <w:t>, Bělská) – L. Slívová do další BK připraví vyčíslení nákladů za rok.</w:t>
      </w:r>
    </w:p>
    <w:p w14:paraId="2DA09F37" w14:textId="77777777" w:rsidR="00757FD9" w:rsidRDefault="00757FD9" w:rsidP="00757FD9">
      <w:pPr>
        <w:jc w:val="both"/>
        <w:rPr>
          <w:rFonts w:cs="Arial"/>
          <w:lang w:val="cs-CZ"/>
        </w:rPr>
      </w:pPr>
    </w:p>
    <w:p w14:paraId="0608D9A0" w14:textId="77777777" w:rsidR="00757FD9" w:rsidRPr="00757FD9" w:rsidRDefault="00757FD9" w:rsidP="00757FD9">
      <w:pPr>
        <w:jc w:val="both"/>
        <w:rPr>
          <w:rFonts w:cs="Arial"/>
          <w:lang w:val="cs-CZ"/>
        </w:rPr>
      </w:pPr>
    </w:p>
    <w:sectPr w:rsidR="00757FD9" w:rsidRPr="00757FD9" w:rsidSect="00524E38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0B4AF0"/>
    <w:multiLevelType w:val="hybridMultilevel"/>
    <w:tmpl w:val="B360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D68"/>
    <w:rsid w:val="000171D8"/>
    <w:rsid w:val="000527ED"/>
    <w:rsid w:val="0009226F"/>
    <w:rsid w:val="000A3090"/>
    <w:rsid w:val="000F2572"/>
    <w:rsid w:val="001045B6"/>
    <w:rsid w:val="001372C8"/>
    <w:rsid w:val="00193154"/>
    <w:rsid w:val="00207801"/>
    <w:rsid w:val="002274EB"/>
    <w:rsid w:val="00242530"/>
    <w:rsid w:val="002A05EB"/>
    <w:rsid w:val="002B3656"/>
    <w:rsid w:val="002D389D"/>
    <w:rsid w:val="00313CB8"/>
    <w:rsid w:val="00357A35"/>
    <w:rsid w:val="00362116"/>
    <w:rsid w:val="00371082"/>
    <w:rsid w:val="00474129"/>
    <w:rsid w:val="004A670E"/>
    <w:rsid w:val="004D17DF"/>
    <w:rsid w:val="00524E38"/>
    <w:rsid w:val="005D2A3C"/>
    <w:rsid w:val="005E5C1E"/>
    <w:rsid w:val="005F64AE"/>
    <w:rsid w:val="00661AAE"/>
    <w:rsid w:val="006E36C7"/>
    <w:rsid w:val="00755F47"/>
    <w:rsid w:val="00757FD9"/>
    <w:rsid w:val="00795ADA"/>
    <w:rsid w:val="007B2E7B"/>
    <w:rsid w:val="007B6BDC"/>
    <w:rsid w:val="007E5A94"/>
    <w:rsid w:val="00877CBC"/>
    <w:rsid w:val="00896572"/>
    <w:rsid w:val="008F23B0"/>
    <w:rsid w:val="008F7D68"/>
    <w:rsid w:val="00944BCE"/>
    <w:rsid w:val="009A0812"/>
    <w:rsid w:val="009D228A"/>
    <w:rsid w:val="009D420F"/>
    <w:rsid w:val="00A2191E"/>
    <w:rsid w:val="00A61C92"/>
    <w:rsid w:val="00A6546F"/>
    <w:rsid w:val="00B23FC4"/>
    <w:rsid w:val="00B54D7C"/>
    <w:rsid w:val="00B97F60"/>
    <w:rsid w:val="00C50AAF"/>
    <w:rsid w:val="00C7216D"/>
    <w:rsid w:val="00CD6673"/>
    <w:rsid w:val="00D2108A"/>
    <w:rsid w:val="00D244C2"/>
    <w:rsid w:val="00D3492C"/>
    <w:rsid w:val="00D5704A"/>
    <w:rsid w:val="00D71728"/>
    <w:rsid w:val="00E32151"/>
    <w:rsid w:val="00F14B05"/>
    <w:rsid w:val="00F714E9"/>
    <w:rsid w:val="00F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CC782"/>
  <w15:chartTrackingRefBased/>
  <w15:docId w15:val="{59ABAFFC-D315-4722-87D0-21F5A5F0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E38"/>
    <w:rPr>
      <w:rFonts w:ascii="Arial" w:hAnsi="Arial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1D1B7-B11A-4FE6-A17D-579134D2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2069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Dolejska, Jiri</dc:creator>
  <cp:keywords/>
  <dc:description/>
  <cp:lastModifiedBy>Socha Jan</cp:lastModifiedBy>
  <cp:revision>2</cp:revision>
  <dcterms:created xsi:type="dcterms:W3CDTF">2021-05-13T08:32:00Z</dcterms:created>
  <dcterms:modified xsi:type="dcterms:W3CDTF">2021-05-13T08:32:00Z</dcterms:modified>
</cp:coreProperties>
</file>