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01" w:rsidRPr="00D57E01" w:rsidRDefault="00D57E01" w:rsidP="00D57E0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  <w:r w:rsidRPr="00D57E01">
        <w:rPr>
          <w:rFonts w:ascii="Arial" w:hAnsi="Arial" w:cs="Arial"/>
          <w:b/>
          <w:sz w:val="28"/>
          <w:szCs w:val="28"/>
        </w:rPr>
        <w:t>Čest</w:t>
      </w:r>
      <w:r w:rsidR="009D0B6A">
        <w:rPr>
          <w:rFonts w:ascii="Arial" w:hAnsi="Arial" w:cs="Arial"/>
          <w:b/>
          <w:sz w:val="28"/>
          <w:szCs w:val="28"/>
        </w:rPr>
        <w:t>né prohlášení k podpoře</w:t>
      </w:r>
      <w:r w:rsidRPr="00D57E01">
        <w:rPr>
          <w:rFonts w:ascii="Arial" w:hAnsi="Arial" w:cs="Arial"/>
          <w:b/>
          <w:sz w:val="28"/>
          <w:szCs w:val="28"/>
        </w:rPr>
        <w:t xml:space="preserve">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0"/>
    </w:p>
    <w:p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95"/>
      </w:tblGrid>
      <w:tr w:rsidR="00D57E01" w:rsidRPr="00083172" w:rsidTr="00547D86">
        <w:trPr>
          <w:trHeight w:val="460"/>
        </w:trPr>
        <w:tc>
          <w:tcPr>
            <w:tcW w:w="2943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547D86">
        <w:trPr>
          <w:trHeight w:val="460"/>
        </w:trPr>
        <w:tc>
          <w:tcPr>
            <w:tcW w:w="2943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547D86">
        <w:trPr>
          <w:trHeight w:val="460"/>
        </w:trPr>
        <w:tc>
          <w:tcPr>
            <w:tcW w:w="2943" w:type="dxa"/>
            <w:vAlign w:val="center"/>
          </w:tcPr>
          <w:p w:rsidR="00D57E01" w:rsidRPr="00D57E01" w:rsidRDefault="00D57E01" w:rsidP="00830DC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495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43099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C364F2" w:rsidRPr="00C41523" w:rsidRDefault="00C364F2" w:rsidP="00C364F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C364F2" w:rsidRPr="0008317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C364F2" w:rsidRPr="00083172" w:rsidRDefault="007372BD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  <w:r w:rsidRPr="00C45610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64F2" w:rsidRPr="00C45610">
        <w:rPr>
          <w:rFonts w:ascii="Arial" w:hAnsi="Arial" w:cs="Arial"/>
          <w:b/>
          <w:bCs/>
          <w:sz w:val="20"/>
        </w:rPr>
        <w:instrText xml:space="preserve"> FORMCHECKBOX </w:instrText>
      </w:r>
      <w:r w:rsidRPr="00C45610">
        <w:rPr>
          <w:rFonts w:ascii="Arial" w:hAnsi="Arial" w:cs="Arial"/>
          <w:b/>
          <w:bCs/>
          <w:sz w:val="20"/>
        </w:rPr>
      </w:r>
      <w:r w:rsidRPr="00C45610">
        <w:rPr>
          <w:rFonts w:ascii="Arial" w:hAnsi="Arial" w:cs="Arial"/>
          <w:b/>
          <w:bCs/>
          <w:sz w:val="20"/>
        </w:rPr>
        <w:fldChar w:fldCharType="end"/>
      </w:r>
      <w:r w:rsidR="00C364F2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C364F2" w:rsidRPr="00083172">
        <w:rPr>
          <w:rFonts w:ascii="Arial" w:hAnsi="Arial" w:cs="Arial"/>
          <w:bCs/>
          <w:sz w:val="20"/>
        </w:rPr>
        <w:t>.</w:t>
      </w:r>
    </w:p>
    <w:p w:rsidR="00C364F2" w:rsidRDefault="007372BD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64F2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C364F2"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="00C364F2"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6253B0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253B0" w:rsidRPr="00087ABF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(</w:t>
      </w:r>
      <w:r>
        <w:rPr>
          <w:rFonts w:ascii="Arial" w:hAnsi="Arial" w:cs="Arial"/>
          <w:i/>
          <w:sz w:val="20"/>
        </w:rPr>
        <w:t>na</w:t>
      </w:r>
      <w:r w:rsidRPr="0008578E">
        <w:rPr>
          <w:rFonts w:ascii="Arial" w:hAnsi="Arial" w:cs="Arial"/>
          <w:i/>
          <w:sz w:val="20"/>
        </w:rPr>
        <w:t xml:space="preserve">př. </w:t>
      </w:r>
      <w:r>
        <w:rPr>
          <w:rFonts w:ascii="Arial" w:hAnsi="Arial" w:cs="Arial"/>
          <w:i/>
          <w:sz w:val="20"/>
        </w:rPr>
        <w:t xml:space="preserve">1. 4. 2012 - </w:t>
      </w:r>
      <w:r w:rsidRPr="002F4AF7">
        <w:rPr>
          <w:rFonts w:ascii="Arial" w:hAnsi="Arial" w:cs="Arial"/>
          <w:i/>
          <w:sz w:val="20"/>
        </w:rPr>
        <w:t>31.</w:t>
      </w:r>
      <w:r>
        <w:rPr>
          <w:rFonts w:ascii="Arial" w:hAnsi="Arial" w:cs="Arial"/>
          <w:i/>
          <w:sz w:val="20"/>
        </w:rPr>
        <w:t xml:space="preserve"> </w:t>
      </w:r>
      <w:r w:rsidRPr="002F4AF7">
        <w:rPr>
          <w:rFonts w:ascii="Arial" w:hAnsi="Arial" w:cs="Arial"/>
          <w:i/>
          <w:sz w:val="20"/>
        </w:rPr>
        <w:t>3.</w:t>
      </w:r>
      <w:r>
        <w:rPr>
          <w:rFonts w:ascii="Arial" w:hAnsi="Arial" w:cs="Arial"/>
          <w:i/>
          <w:sz w:val="20"/>
        </w:rPr>
        <w:t xml:space="preserve"> </w:t>
      </w:r>
      <w:r w:rsidRPr="002F4AF7">
        <w:rPr>
          <w:rFonts w:ascii="Arial" w:hAnsi="Arial" w:cs="Arial"/>
          <w:i/>
          <w:sz w:val="20"/>
        </w:rPr>
        <w:t>2013</w:t>
      </w:r>
      <w:r w:rsidRPr="0008578E">
        <w:rPr>
          <w:rFonts w:ascii="Arial" w:hAnsi="Arial" w:cs="Arial"/>
          <w:i/>
          <w:sz w:val="20"/>
        </w:rPr>
        <w:t>; 1.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4.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2013 - 31.</w:t>
      </w:r>
      <w:r>
        <w:rPr>
          <w:rFonts w:ascii="Arial" w:hAnsi="Arial" w:cs="Arial"/>
          <w:i/>
          <w:sz w:val="20"/>
        </w:rPr>
        <w:t xml:space="preserve"> 12</w:t>
      </w:r>
      <w:r w:rsidRPr="0008578E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201</w:t>
      </w:r>
      <w:r>
        <w:rPr>
          <w:rFonts w:ascii="Arial" w:hAnsi="Arial" w:cs="Arial"/>
          <w:i/>
          <w:sz w:val="20"/>
        </w:rPr>
        <w:t>3)</w:t>
      </w:r>
      <w:r w:rsidRPr="00087ABF">
        <w:rPr>
          <w:rFonts w:ascii="Arial" w:hAnsi="Arial" w:cs="Arial"/>
          <w:sz w:val="20"/>
        </w:rPr>
        <w:t>:</w:t>
      </w:r>
    </w:p>
    <w:p w:rsidR="006253B0" w:rsidRPr="00D836CD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</w:t>
      </w:r>
    </w:p>
    <w:p w:rsidR="006253B0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:rsidR="006253B0" w:rsidRPr="00083172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:rsidR="005C5A1C" w:rsidRPr="00083172" w:rsidRDefault="00D57E01" w:rsidP="00326362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 w:rsidR="005C5A1C"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 w:rsidR="00547D86"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D57E01" w:rsidRPr="00083172" w:rsidTr="00D57E01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D57E01" w:rsidRPr="00D57E01" w:rsidRDefault="00D57E01" w:rsidP="00D57E01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ý</w:t>
            </w:r>
            <w:r w:rsidR="005C5A1C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která náležejí akcionářům nebo společníkům, v jiném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členů správního, řídícího nebo dozorčího orgánu jiného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 w:rsidR="008F7272">
              <w:rPr>
                <w:rFonts w:ascii="Arial" w:hAnsi="Arial" w:cs="Arial"/>
                <w:sz w:val="20"/>
              </w:rPr>
              <w:t>více než 50%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vliv v jiném subjektu podle smlouvy uzavřené s daným subjektem nebo dle ustanovení v zakladatelské smlouvě nebo ve stanovách tohoto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náležejících akcionářům nebo společníkům, v daném subjektu.</w:t>
            </w:r>
          </w:p>
          <w:p w:rsidR="00053A5A" w:rsidRDefault="00053A5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 w:rsidR="006D1FA3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57E01" w:rsidRPr="00D57E01" w:rsidRDefault="00D57E01" w:rsidP="006253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 w:rsidR="008F7272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="008F7272" w:rsidRPr="00082081">
              <w:rPr>
                <w:rFonts w:ascii="Arial" w:hAnsi="Arial" w:cs="Arial"/>
                <w:sz w:val="20"/>
                <w:u w:val="single"/>
              </w:rPr>
              <w:t>osoby zapsané v základní</w:t>
            </w:r>
            <w:r w:rsidR="006253B0">
              <w:rPr>
                <w:rFonts w:ascii="Arial" w:hAnsi="Arial" w:cs="Arial"/>
                <w:sz w:val="20"/>
                <w:u w:val="single"/>
              </w:rPr>
              <w:t>ch</w:t>
            </w:r>
            <w:r w:rsidR="008F7272" w:rsidRPr="00082081">
              <w:rPr>
                <w:rFonts w:ascii="Arial" w:hAnsi="Arial" w:cs="Arial"/>
                <w:sz w:val="20"/>
                <w:u w:val="single"/>
              </w:rPr>
              <w:t xml:space="preserve"> registr</w:t>
            </w:r>
            <w:r w:rsidR="006253B0">
              <w:rPr>
                <w:rFonts w:ascii="Arial" w:hAnsi="Arial" w:cs="Arial"/>
                <w:sz w:val="20"/>
                <w:u w:val="single"/>
              </w:rPr>
              <w:t>ech</w:t>
            </w:r>
            <w:r w:rsidR="008F7272"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ve znění pozdějších předpisů</w:t>
            </w:r>
            <w:r w:rsidR="00830DC4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6106C5" w:rsidRDefault="00D57E01" w:rsidP="00326362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sz w:val="20"/>
        </w:rPr>
        <w:t xml:space="preserve">  </w:t>
      </w:r>
      <w:r w:rsidR="00D57E01" w:rsidRPr="00083172">
        <w:rPr>
          <w:rFonts w:ascii="Arial" w:hAnsi="Arial" w:cs="Arial"/>
          <w:b/>
          <w:sz w:val="20"/>
          <w:u w:val="single"/>
        </w:rPr>
        <w:t>není</w:t>
      </w:r>
      <w:r w:rsidR="00D57E01"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="00D57E01" w:rsidRPr="00083172">
        <w:rPr>
          <w:rFonts w:ascii="Arial" w:hAnsi="Arial" w:cs="Arial"/>
          <w:sz w:val="20"/>
        </w:rPr>
        <w:t>pojen s jiným podnikem.</w:t>
      </w:r>
    </w:p>
    <w:p w:rsidR="00D57E01" w:rsidRPr="00083172" w:rsidRDefault="007372BD" w:rsidP="00D57E01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sz w:val="20"/>
        </w:rPr>
        <w:t xml:space="preserve">  </w:t>
      </w:r>
      <w:r w:rsidR="00D57E01" w:rsidRPr="00083172">
        <w:rPr>
          <w:rFonts w:ascii="Arial" w:hAnsi="Arial" w:cs="Arial"/>
          <w:b/>
          <w:sz w:val="20"/>
          <w:u w:val="single"/>
        </w:rPr>
        <w:t>je</w:t>
      </w:r>
      <w:r w:rsidR="00D57E01"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="00D57E01" w:rsidRPr="00083172">
        <w:rPr>
          <w:rFonts w:ascii="Arial" w:hAnsi="Arial" w:cs="Arial"/>
          <w:sz w:val="20"/>
        </w:rPr>
        <w:t>pojen s následujícími podniky:</w:t>
      </w:r>
    </w:p>
    <w:p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242"/>
      </w:tblGrid>
      <w:tr w:rsidR="00D57E01" w:rsidRPr="00083172" w:rsidTr="00501D79">
        <w:trPr>
          <w:trHeight w:val="279"/>
        </w:trPr>
        <w:tc>
          <w:tcPr>
            <w:tcW w:w="3510" w:type="dxa"/>
          </w:tcPr>
          <w:p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86" w:type="dxa"/>
          </w:tcPr>
          <w:p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</w:tcPr>
          <w:p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04C2" w:rsidRPr="00083172" w:rsidTr="00326362">
        <w:tc>
          <w:tcPr>
            <w:tcW w:w="3510" w:type="dxa"/>
          </w:tcPr>
          <w:p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Pr="00C41523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nevznikl </w:t>
      </w:r>
      <w:r w:rsidR="00D57E01" w:rsidRPr="00083172">
        <w:rPr>
          <w:rFonts w:ascii="Arial" w:hAnsi="Arial" w:cs="Arial"/>
          <w:bCs/>
          <w:sz w:val="20"/>
        </w:rPr>
        <w:t>spojením podniků či nabytím podniku.</w:t>
      </w:r>
    </w:p>
    <w:p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vznikl </w:t>
      </w:r>
      <w:r w:rsidR="00D57E01" w:rsidRPr="00083172">
        <w:rPr>
          <w:rFonts w:ascii="Arial" w:hAnsi="Arial" w:cs="Arial"/>
          <w:bCs/>
          <w:sz w:val="20"/>
          <w:u w:val="single"/>
        </w:rPr>
        <w:t>spojením</w:t>
      </w:r>
      <w:r w:rsidR="00D57E01" w:rsidRPr="00083172">
        <w:rPr>
          <w:rFonts w:ascii="Arial" w:hAnsi="Arial" w:cs="Arial"/>
          <w:bCs/>
          <w:sz w:val="20"/>
        </w:rPr>
        <w:t xml:space="preserve"> </w:t>
      </w:r>
      <w:r w:rsidR="009E496A">
        <w:rPr>
          <w:rFonts w:ascii="Arial" w:hAnsi="Arial" w:cs="Arial"/>
          <w:bCs/>
          <w:sz w:val="20"/>
        </w:rPr>
        <w:t>(fúz</w:t>
      </w:r>
      <w:r w:rsidR="00C06AC3">
        <w:rPr>
          <w:rFonts w:ascii="Arial" w:hAnsi="Arial" w:cs="Arial"/>
          <w:bCs/>
          <w:sz w:val="20"/>
        </w:rPr>
        <w:t>í</w:t>
      </w:r>
      <w:r w:rsidR="009E496A">
        <w:rPr>
          <w:rFonts w:ascii="Arial" w:hAnsi="Arial" w:cs="Arial"/>
          <w:bCs/>
          <w:sz w:val="20"/>
        </w:rPr>
        <w:t xml:space="preserve"> splynutím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3"/>
      </w:r>
      <w:r w:rsidR="009E496A">
        <w:rPr>
          <w:rFonts w:ascii="Arial" w:hAnsi="Arial" w:cs="Arial"/>
          <w:bCs/>
          <w:sz w:val="20"/>
        </w:rPr>
        <w:t xml:space="preserve">) </w:t>
      </w:r>
      <w:r w:rsidR="00D57E01" w:rsidRPr="00083172">
        <w:rPr>
          <w:rFonts w:ascii="Arial" w:hAnsi="Arial" w:cs="Arial"/>
          <w:bCs/>
          <w:sz w:val="20"/>
        </w:rPr>
        <w:t>níže uvedených podniků:</w:t>
      </w:r>
    </w:p>
    <w:p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</w:t>
      </w:r>
      <w:r w:rsidR="00D57E01" w:rsidRPr="00083172">
        <w:rPr>
          <w:rFonts w:ascii="Arial" w:hAnsi="Arial" w:cs="Arial"/>
          <w:bCs/>
          <w:sz w:val="20"/>
          <w:u w:val="single"/>
        </w:rPr>
        <w:t>nabytím</w:t>
      </w:r>
      <w:r w:rsidR="00D57E01" w:rsidRPr="00083172">
        <w:rPr>
          <w:rFonts w:ascii="Arial" w:hAnsi="Arial" w:cs="Arial"/>
          <w:bCs/>
          <w:sz w:val="20"/>
        </w:rPr>
        <w:t xml:space="preserve"> </w:t>
      </w:r>
      <w:r w:rsidR="00C06AC3">
        <w:rPr>
          <w:rFonts w:ascii="Arial" w:hAnsi="Arial" w:cs="Arial"/>
          <w:bCs/>
          <w:sz w:val="20"/>
        </w:rPr>
        <w:t>(fúzí</w:t>
      </w:r>
      <w:r w:rsidR="009E496A">
        <w:rPr>
          <w:rFonts w:ascii="Arial" w:hAnsi="Arial" w:cs="Arial"/>
          <w:bCs/>
          <w:sz w:val="20"/>
        </w:rPr>
        <w:t xml:space="preserve"> sloučením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4"/>
      </w:r>
      <w:r w:rsidR="009E496A">
        <w:rPr>
          <w:rFonts w:ascii="Arial" w:hAnsi="Arial" w:cs="Arial"/>
          <w:bCs/>
          <w:sz w:val="20"/>
        </w:rPr>
        <w:t xml:space="preserve">) </w:t>
      </w:r>
      <w:r w:rsidR="00BA27C7">
        <w:rPr>
          <w:rFonts w:ascii="Arial" w:hAnsi="Arial" w:cs="Arial"/>
          <w:b/>
          <w:bCs/>
          <w:sz w:val="20"/>
        </w:rPr>
        <w:t>převzal jmění</w:t>
      </w:r>
      <w:r w:rsidR="00BA27C7" w:rsidRPr="00083172">
        <w:rPr>
          <w:rFonts w:ascii="Arial" w:hAnsi="Arial" w:cs="Arial"/>
          <w:b/>
          <w:bCs/>
          <w:sz w:val="20"/>
        </w:rPr>
        <w:t xml:space="preserve"> </w:t>
      </w:r>
      <w:r w:rsidR="00D57E01" w:rsidRPr="00083172">
        <w:rPr>
          <w:rFonts w:ascii="Arial" w:hAnsi="Arial" w:cs="Arial"/>
          <w:bCs/>
          <w:sz w:val="20"/>
        </w:rPr>
        <w:t>níže uvedeného</w:t>
      </w:r>
      <w:r w:rsidR="009E496A">
        <w:rPr>
          <w:rFonts w:ascii="Arial" w:hAnsi="Arial" w:cs="Arial"/>
          <w:bCs/>
          <w:sz w:val="20"/>
        </w:rPr>
        <w:t>/ých</w:t>
      </w:r>
      <w:r w:rsidR="00D57E01" w:rsidRPr="00083172">
        <w:rPr>
          <w:rFonts w:ascii="Arial" w:hAnsi="Arial" w:cs="Arial"/>
          <w:bCs/>
          <w:sz w:val="20"/>
        </w:rPr>
        <w:t xml:space="preserve"> podniku</w:t>
      </w:r>
      <w:r w:rsidR="009E496A">
        <w:rPr>
          <w:rFonts w:ascii="Arial" w:hAnsi="Arial" w:cs="Arial"/>
          <w:bCs/>
          <w:sz w:val="20"/>
        </w:rPr>
        <w:t>/ů</w:t>
      </w:r>
      <w:r w:rsidR="00D57E01" w:rsidRPr="00083172">
        <w:rPr>
          <w:rFonts w:ascii="Arial" w:hAnsi="Arial" w:cs="Arial"/>
          <w:bCs/>
          <w:sz w:val="20"/>
        </w:rPr>
        <w:t>: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D57E01" w:rsidRPr="00083172" w:rsidTr="00D57E01">
        <w:trPr>
          <w:trHeight w:val="279"/>
        </w:trPr>
        <w:tc>
          <w:tcPr>
            <w:tcW w:w="3510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:rsidTr="00D57E01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6362" w:rsidRDefault="00326362" w:rsidP="00326362">
      <w:pPr>
        <w:rPr>
          <w:rFonts w:ascii="Arial" w:hAnsi="Arial" w:cs="Arial"/>
          <w:bCs/>
          <w:sz w:val="20"/>
        </w:rPr>
      </w:pPr>
    </w:p>
    <w:p w:rsidR="00326362" w:rsidRDefault="00326362" w:rsidP="0032636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326362" w:rsidRDefault="00326362" w:rsidP="00326362">
      <w:pPr>
        <w:rPr>
          <w:rFonts w:ascii="Arial" w:hAnsi="Arial" w:cs="Arial"/>
          <w:bCs/>
          <w:sz w:val="20"/>
        </w:rPr>
      </w:pPr>
    </w:p>
    <w:p w:rsidR="00326362" w:rsidRPr="00083172" w:rsidRDefault="007372BD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26362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326362" w:rsidRPr="00083172">
        <w:rPr>
          <w:rFonts w:ascii="Arial" w:hAnsi="Arial" w:cs="Arial"/>
          <w:b/>
          <w:bCs/>
          <w:sz w:val="20"/>
        </w:rPr>
        <w:t xml:space="preserve">  </w:t>
      </w:r>
      <w:r w:rsidR="00326362">
        <w:rPr>
          <w:rFonts w:ascii="Arial" w:hAnsi="Arial" w:cs="Arial"/>
          <w:b/>
          <w:bCs/>
          <w:sz w:val="20"/>
        </w:rPr>
        <w:t>jsou</w:t>
      </w:r>
      <w:r w:rsidR="00326362" w:rsidRPr="00083172">
        <w:rPr>
          <w:rFonts w:ascii="Arial" w:hAnsi="Arial" w:cs="Arial"/>
          <w:b/>
          <w:bCs/>
          <w:sz w:val="20"/>
        </w:rPr>
        <w:t xml:space="preserve"> </w:t>
      </w:r>
      <w:r w:rsidR="00326362" w:rsidRPr="000114EA">
        <w:rPr>
          <w:rFonts w:ascii="Arial" w:hAnsi="Arial" w:cs="Arial"/>
          <w:bCs/>
          <w:sz w:val="20"/>
        </w:rPr>
        <w:t>již</w:t>
      </w:r>
      <w:r w:rsidR="00326362">
        <w:rPr>
          <w:rFonts w:ascii="Arial" w:hAnsi="Arial" w:cs="Arial"/>
          <w:b/>
          <w:bCs/>
          <w:sz w:val="20"/>
        </w:rPr>
        <w:t xml:space="preserve"> </w:t>
      </w:r>
      <w:r w:rsidR="00326362" w:rsidRPr="006106C5">
        <w:rPr>
          <w:rFonts w:ascii="Arial" w:hAnsi="Arial" w:cs="Arial"/>
          <w:bCs/>
          <w:sz w:val="20"/>
        </w:rPr>
        <w:t xml:space="preserve">zohledněny </w:t>
      </w:r>
      <w:r w:rsidR="00326362">
        <w:rPr>
          <w:rFonts w:ascii="Arial" w:hAnsi="Arial" w:cs="Arial"/>
          <w:bCs/>
          <w:sz w:val="20"/>
        </w:rPr>
        <w:t>v Centrálním registru podpor malého rozsahu.</w:t>
      </w:r>
    </w:p>
    <w:p w:rsidR="00326362" w:rsidRPr="006106C5" w:rsidRDefault="007372BD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26362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326362" w:rsidRPr="00083172">
        <w:rPr>
          <w:rFonts w:ascii="Arial" w:hAnsi="Arial" w:cs="Arial"/>
          <w:b/>
          <w:bCs/>
          <w:sz w:val="20"/>
        </w:rPr>
        <w:t xml:space="preserve">  </w:t>
      </w:r>
      <w:r w:rsidR="00326362">
        <w:rPr>
          <w:rFonts w:ascii="Arial" w:hAnsi="Arial" w:cs="Arial"/>
          <w:b/>
          <w:bCs/>
          <w:sz w:val="20"/>
        </w:rPr>
        <w:t xml:space="preserve">nejsou </w:t>
      </w:r>
      <w:r w:rsidR="00326362" w:rsidRPr="006106C5">
        <w:rPr>
          <w:rFonts w:ascii="Arial" w:hAnsi="Arial" w:cs="Arial"/>
          <w:bCs/>
          <w:sz w:val="20"/>
        </w:rPr>
        <w:t>zohledněny</w:t>
      </w:r>
      <w:r w:rsidR="00326362">
        <w:rPr>
          <w:rFonts w:ascii="Arial" w:hAnsi="Arial" w:cs="Arial"/>
          <w:bCs/>
          <w:sz w:val="20"/>
        </w:rPr>
        <w:t xml:space="preserve"> </w:t>
      </w:r>
      <w:r w:rsidR="00326362" w:rsidRPr="006106C5">
        <w:rPr>
          <w:rFonts w:ascii="Arial" w:hAnsi="Arial" w:cs="Arial"/>
          <w:bCs/>
          <w:sz w:val="20"/>
        </w:rPr>
        <w:t>v </w:t>
      </w:r>
      <w:r w:rsidR="00326362">
        <w:rPr>
          <w:rFonts w:ascii="Arial" w:hAnsi="Arial" w:cs="Arial"/>
          <w:bCs/>
          <w:sz w:val="20"/>
        </w:rPr>
        <w:t>Centrálním registru podpor malého rozsahu</w:t>
      </w:r>
      <w:r w:rsidR="00326362" w:rsidRPr="006106C5">
        <w:rPr>
          <w:rFonts w:ascii="Arial" w:hAnsi="Arial" w:cs="Arial"/>
          <w:bCs/>
          <w:sz w:val="20"/>
        </w:rPr>
        <w:t xml:space="preserve">. </w:t>
      </w:r>
    </w:p>
    <w:p w:rsidR="00326362" w:rsidRDefault="00326362" w:rsidP="00326362">
      <w:pPr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D57E01" w:rsidRPr="005049E5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nevznikl </w:t>
      </w:r>
      <w:r w:rsidR="00D57E01" w:rsidRPr="00083172">
        <w:rPr>
          <w:rFonts w:ascii="Arial" w:hAnsi="Arial" w:cs="Arial"/>
          <w:bCs/>
          <w:sz w:val="20"/>
        </w:rPr>
        <w:t>rozdělením</w:t>
      </w:r>
      <w:r w:rsidR="008738E7">
        <w:rPr>
          <w:rFonts w:ascii="Arial" w:hAnsi="Arial" w:cs="Arial"/>
          <w:bCs/>
          <w:sz w:val="20"/>
        </w:rPr>
        <w:t xml:space="preserve"> (rozštěpením nebo odštěpením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5"/>
      </w:r>
      <w:r w:rsidR="008738E7">
        <w:rPr>
          <w:rFonts w:ascii="Arial" w:hAnsi="Arial" w:cs="Arial"/>
          <w:bCs/>
          <w:sz w:val="20"/>
        </w:rPr>
        <w:t>)</w:t>
      </w:r>
      <w:r w:rsidR="00D57E01" w:rsidRPr="00083172">
        <w:rPr>
          <w:rFonts w:ascii="Arial" w:hAnsi="Arial" w:cs="Arial"/>
          <w:bCs/>
          <w:sz w:val="20"/>
        </w:rPr>
        <w:t xml:space="preserve"> podniku.</w:t>
      </w:r>
    </w:p>
    <w:p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vznikl </w:t>
      </w:r>
      <w:r w:rsidR="00D57E01" w:rsidRPr="00083172">
        <w:rPr>
          <w:rFonts w:ascii="Arial" w:hAnsi="Arial" w:cs="Arial"/>
          <w:bCs/>
          <w:sz w:val="20"/>
          <w:u w:val="single"/>
        </w:rPr>
        <w:t>rozdělením</w:t>
      </w:r>
      <w:r w:rsidR="00D57E01"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D57E01" w:rsidRPr="00083172" w:rsidTr="00D57E01">
        <w:trPr>
          <w:trHeight w:val="279"/>
        </w:trPr>
        <w:tc>
          <w:tcPr>
            <w:tcW w:w="3510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:rsidTr="00D57E01">
        <w:trPr>
          <w:trHeight w:val="308"/>
        </w:trPr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p w:rsidR="00D57E01" w:rsidRPr="00083172" w:rsidRDefault="00D57E01" w:rsidP="00D57E01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  <w:gridCol w:w="2526"/>
      </w:tblGrid>
      <w:tr w:rsidR="00D57E01" w:rsidRPr="00083172" w:rsidTr="00D57E01">
        <w:trPr>
          <w:trHeight w:val="279"/>
        </w:trPr>
        <w:tc>
          <w:tcPr>
            <w:tcW w:w="2093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Default="00D57E01" w:rsidP="00D57E01">
      <w:pPr>
        <w:rPr>
          <w:rFonts w:ascii="Arial" w:hAnsi="Arial" w:cs="Arial"/>
          <w:bCs/>
          <w:sz w:val="20"/>
        </w:rPr>
      </w:pPr>
    </w:p>
    <w:p w:rsidR="00D57E01" w:rsidRDefault="00D57E01" w:rsidP="00D57E0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</w:t>
      </w:r>
      <w:r w:rsidR="000114EA">
        <w:rPr>
          <w:rFonts w:ascii="Arial" w:hAnsi="Arial" w:cs="Arial"/>
          <w:bCs/>
          <w:sz w:val="20"/>
        </w:rPr>
        <w:t>lení podniků</w:t>
      </w:r>
    </w:p>
    <w:p w:rsidR="00D57E01" w:rsidRDefault="00D57E01" w:rsidP="00D57E01">
      <w:pPr>
        <w:rPr>
          <w:rFonts w:ascii="Arial" w:hAnsi="Arial" w:cs="Arial"/>
          <w:bCs/>
          <w:sz w:val="20"/>
        </w:rPr>
      </w:pPr>
    </w:p>
    <w:p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</w:t>
      </w:r>
      <w:r w:rsidR="00D57E01">
        <w:rPr>
          <w:rFonts w:ascii="Arial" w:hAnsi="Arial" w:cs="Arial"/>
          <w:b/>
          <w:bCs/>
          <w:sz w:val="20"/>
        </w:rPr>
        <w:t>jsou</w:t>
      </w:r>
      <w:r w:rsidR="00D57E01" w:rsidRPr="00083172">
        <w:rPr>
          <w:rFonts w:ascii="Arial" w:hAnsi="Arial" w:cs="Arial"/>
          <w:b/>
          <w:bCs/>
          <w:sz w:val="20"/>
        </w:rPr>
        <w:t xml:space="preserve"> </w:t>
      </w:r>
      <w:r w:rsidR="000114EA" w:rsidRPr="000114EA">
        <w:rPr>
          <w:rFonts w:ascii="Arial" w:hAnsi="Arial" w:cs="Arial"/>
          <w:bCs/>
          <w:sz w:val="20"/>
        </w:rPr>
        <w:t>již</w:t>
      </w:r>
      <w:r w:rsidR="000114EA">
        <w:rPr>
          <w:rFonts w:ascii="Arial" w:hAnsi="Arial" w:cs="Arial"/>
          <w:b/>
          <w:bCs/>
          <w:sz w:val="20"/>
        </w:rPr>
        <w:t xml:space="preserve"> </w:t>
      </w:r>
      <w:r w:rsidR="00D57E01" w:rsidRPr="006106C5">
        <w:rPr>
          <w:rFonts w:ascii="Arial" w:hAnsi="Arial" w:cs="Arial"/>
          <w:bCs/>
          <w:sz w:val="20"/>
        </w:rPr>
        <w:t xml:space="preserve">zohledněny </w:t>
      </w:r>
      <w:r w:rsidR="00D57E01">
        <w:rPr>
          <w:rFonts w:ascii="Arial" w:hAnsi="Arial" w:cs="Arial"/>
          <w:bCs/>
          <w:sz w:val="20"/>
        </w:rPr>
        <w:t>v </w:t>
      </w:r>
      <w:r w:rsidR="00D26F9E">
        <w:rPr>
          <w:rFonts w:ascii="Arial" w:hAnsi="Arial" w:cs="Arial"/>
          <w:bCs/>
          <w:sz w:val="20"/>
        </w:rPr>
        <w:t>Centrálním registru podpor malého rozsahu</w:t>
      </w:r>
      <w:r w:rsidR="00D57E01">
        <w:rPr>
          <w:rFonts w:ascii="Arial" w:hAnsi="Arial" w:cs="Arial"/>
          <w:bCs/>
          <w:sz w:val="20"/>
        </w:rPr>
        <w:t>.</w:t>
      </w:r>
    </w:p>
    <w:p w:rsidR="00D57E01" w:rsidRPr="006106C5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</w:t>
      </w:r>
      <w:r w:rsidR="00D57E01">
        <w:rPr>
          <w:rFonts w:ascii="Arial" w:hAnsi="Arial" w:cs="Arial"/>
          <w:b/>
          <w:bCs/>
          <w:sz w:val="20"/>
        </w:rPr>
        <w:t xml:space="preserve">nejsou </w:t>
      </w:r>
      <w:r w:rsidR="00D57E01" w:rsidRPr="006106C5">
        <w:rPr>
          <w:rFonts w:ascii="Arial" w:hAnsi="Arial" w:cs="Arial"/>
          <w:bCs/>
          <w:sz w:val="20"/>
        </w:rPr>
        <w:t>zohledněny</w:t>
      </w:r>
      <w:r w:rsidR="00D57E01">
        <w:rPr>
          <w:rFonts w:ascii="Arial" w:hAnsi="Arial" w:cs="Arial"/>
          <w:bCs/>
          <w:sz w:val="20"/>
        </w:rPr>
        <w:t xml:space="preserve"> </w:t>
      </w:r>
      <w:r w:rsidR="00D57E01" w:rsidRPr="006106C5">
        <w:rPr>
          <w:rFonts w:ascii="Arial" w:hAnsi="Arial" w:cs="Arial"/>
          <w:bCs/>
          <w:sz w:val="20"/>
        </w:rPr>
        <w:t>v </w:t>
      </w:r>
      <w:r w:rsidR="00D26F9E">
        <w:rPr>
          <w:rFonts w:ascii="Arial" w:hAnsi="Arial" w:cs="Arial"/>
          <w:bCs/>
          <w:sz w:val="20"/>
        </w:rPr>
        <w:t>Centrálním registru podpor malého rozsahu</w:t>
      </w:r>
      <w:r w:rsidR="00D57E01" w:rsidRPr="006106C5">
        <w:rPr>
          <w:rFonts w:ascii="Arial" w:hAnsi="Arial" w:cs="Arial"/>
          <w:bCs/>
          <w:sz w:val="20"/>
        </w:rPr>
        <w:t xml:space="preserve">. </w:t>
      </w:r>
    </w:p>
    <w:p w:rsidR="00D57E01" w:rsidRDefault="00D57E01" w:rsidP="00D57E01">
      <w:pPr>
        <w:rPr>
          <w:rFonts w:ascii="Arial" w:hAnsi="Arial" w:cs="Arial"/>
          <w:sz w:val="20"/>
        </w:rPr>
      </w:pPr>
    </w:p>
    <w:p w:rsidR="00D57E01" w:rsidRPr="00083172" w:rsidRDefault="00D57E01" w:rsidP="00D57E01">
      <w:pPr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D57E01" w:rsidRPr="007E4CE3" w:rsidRDefault="00D57E01" w:rsidP="00D57E01">
      <w:pPr>
        <w:rPr>
          <w:rFonts w:ascii="Arial" w:hAnsi="Arial" w:cs="Arial"/>
          <w:sz w:val="20"/>
        </w:rPr>
      </w:pPr>
    </w:p>
    <w:p w:rsidR="00D57E01" w:rsidRPr="007E4CE3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D57E01" w:rsidRPr="007E4CE3" w:rsidRDefault="00D57E01" w:rsidP="00D57E01">
      <w:pPr>
        <w:pStyle w:val="Odstavecseseznamem"/>
        <w:ind w:left="284"/>
        <w:rPr>
          <w:rFonts w:ascii="Arial" w:hAnsi="Arial" w:cs="Arial"/>
          <w:sz w:val="20"/>
        </w:rPr>
      </w:pPr>
    </w:p>
    <w:p w:rsidR="00D57E01" w:rsidRPr="007E4CE3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D57E01" w:rsidRPr="007E4CE3" w:rsidRDefault="005F2CCF" w:rsidP="005F2CCF">
      <w:pPr>
        <w:pStyle w:val="Odstavecseseznamem"/>
        <w:tabs>
          <w:tab w:val="left" w:pos="2445"/>
        </w:tabs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57E01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</w:t>
      </w:r>
      <w:r w:rsidRPr="007E4CE3">
        <w:rPr>
          <w:rFonts w:ascii="Arial" w:hAnsi="Arial" w:cs="Arial"/>
          <w:sz w:val="20"/>
        </w:rPr>
        <w:lastRenderedPageBreak/>
        <w:t>rozsahu v souladu se zákonem č. 215/2004 Sb., o úpravě některých vztahů v oblasti veřejné podpory a o změně zákona o podpoře výzkumu a vývoje, ve znění p. p. Tento souhlas uděluji správci</w:t>
      </w:r>
      <w:r w:rsidR="007434E1">
        <w:rPr>
          <w:rStyle w:val="Znakapoznpodarou"/>
          <w:rFonts w:ascii="Arial" w:hAnsi="Arial" w:cs="Arial"/>
          <w:sz w:val="20"/>
        </w:rPr>
        <w:footnoteReference w:id="7"/>
      </w:r>
      <w:r w:rsidRPr="007E4CE3">
        <w:rPr>
          <w:rFonts w:ascii="Arial" w:hAnsi="Arial" w:cs="Arial"/>
          <w:sz w:val="20"/>
        </w:rPr>
        <w:t xml:space="preserve"> a zpracovateli</w:t>
      </w:r>
      <w:r>
        <w:rPr>
          <w:rStyle w:val="Znakapoznpodarou"/>
          <w:rFonts w:ascii="Arial" w:hAnsi="Arial" w:cs="Arial"/>
          <w:sz w:val="20"/>
        </w:rPr>
        <w:footnoteReference w:id="8"/>
      </w:r>
      <w:r w:rsidR="008366D2">
        <w:rPr>
          <w:rFonts w:ascii="Arial" w:hAnsi="Arial" w:cs="Arial"/>
          <w:sz w:val="20"/>
        </w:rPr>
        <w:t>, kterým je s</w:t>
      </w:r>
      <w:r w:rsidR="00460560">
        <w:rPr>
          <w:rFonts w:ascii="Arial" w:hAnsi="Arial" w:cs="Arial"/>
          <w:sz w:val="20"/>
        </w:rPr>
        <w:t>tatutární město Ostrava</w:t>
      </w:r>
      <w:r w:rsidRPr="007E4CE3">
        <w:rPr>
          <w:rFonts w:ascii="Arial" w:hAnsi="Arial" w:cs="Arial"/>
          <w:sz w:val="20"/>
        </w:rPr>
        <w:t>, pro všechny údaje obsažené v tomto prohlášení, a to po celou dobu 10 let ode dne udělení souhlasu. Zároveň si je žadatel vědom svých práv podle zákona č. 101/2000 Sb., o ochraně osobních údajů.</w:t>
      </w:r>
    </w:p>
    <w:p w:rsidR="00D57E01" w:rsidRDefault="00D57E01" w:rsidP="00D57E01">
      <w:pPr>
        <w:rPr>
          <w:rFonts w:ascii="Arial" w:hAnsi="Arial" w:cs="Arial"/>
          <w:sz w:val="20"/>
        </w:rPr>
      </w:pPr>
    </w:p>
    <w:p w:rsidR="00C364F2" w:rsidRPr="00C41523" w:rsidRDefault="00C364F2" w:rsidP="00D57E01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083172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57E01" w:rsidRPr="00083172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E01" w:rsidRPr="00083172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D57E01" w:rsidRPr="00083172" w:rsidRDefault="00D57E01" w:rsidP="00D57E01">
      <w:pPr>
        <w:rPr>
          <w:rFonts w:ascii="Arial" w:hAnsi="Arial" w:cs="Arial"/>
          <w:sz w:val="20"/>
        </w:rPr>
      </w:pPr>
    </w:p>
    <w:p w:rsidR="00756E25" w:rsidRDefault="00756E25"/>
    <w:sectPr w:rsidR="00756E25" w:rsidSect="00D57E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FF7" w:rsidRDefault="00F63FF7" w:rsidP="00D57E01">
      <w:r>
        <w:separator/>
      </w:r>
    </w:p>
  </w:endnote>
  <w:endnote w:type="continuationSeparator" w:id="0">
    <w:p w:rsidR="00F63FF7" w:rsidRDefault="00F63FF7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C38" w:rsidRDefault="00736C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GoBack"/>
  <w:bookmarkEnd w:id="1"/>
  <w:p w:rsidR="00A732BC" w:rsidRDefault="007372BD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="00A732BC"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736C38">
      <w:rPr>
        <w:rFonts w:ascii="Arial" w:hAnsi="Arial" w:cs="Arial"/>
        <w:noProof/>
        <w:sz w:val="20"/>
      </w:rPr>
      <w:t>2</w:t>
    </w:r>
    <w:r w:rsidRPr="00D57E01">
      <w:rPr>
        <w:rFonts w:ascii="Arial" w:hAnsi="Arial" w:cs="Arial"/>
        <w:sz w:val="20"/>
      </w:rPr>
      <w:fldChar w:fldCharType="end"/>
    </w:r>
  </w:p>
  <w:p w:rsidR="00A732BC" w:rsidRDefault="00C05C91">
    <w:pPr>
      <w:pStyle w:val="Zpat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2BC" w:rsidRDefault="007372BD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="00A732BC"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736C38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:rsidR="00A732BC" w:rsidRDefault="00C05C91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FF7" w:rsidRDefault="00F63FF7" w:rsidP="00D57E01">
      <w:r>
        <w:separator/>
      </w:r>
    </w:p>
  </w:footnote>
  <w:footnote w:type="continuationSeparator" w:id="0">
    <w:p w:rsidR="00F63FF7" w:rsidRDefault="00F63FF7" w:rsidP="00D57E01">
      <w:r>
        <w:continuationSeparator/>
      </w:r>
    </w:p>
  </w:footnote>
  <w:footnote w:id="1">
    <w:p w:rsidR="005C5A1C" w:rsidRPr="00A844EA" w:rsidRDefault="005C5A1C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C72E19" w:rsidRPr="00C72E19">
        <w:t xml:space="preserve"> </w:t>
      </w:r>
      <w:r w:rsidR="00C72E19" w:rsidRPr="00C72E19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 w:rsidR="00C72E19">
        <w:rPr>
          <w:rFonts w:ascii="Arial" w:hAnsi="Arial" w:cs="Arial"/>
          <w:sz w:val="18"/>
          <w:szCs w:val="18"/>
        </w:rPr>
        <w:t xml:space="preserve"> </w:t>
      </w:r>
      <w:r w:rsidR="00C72E19" w:rsidRPr="00C72E19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:rsidR="005C5A1C" w:rsidRDefault="005C5A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</w:t>
      </w:r>
      <w:r w:rsidR="001848E4" w:rsidRPr="001848E4">
        <w:rPr>
          <w:rFonts w:ascii="Arial" w:hAnsi="Arial" w:cs="Arial"/>
          <w:sz w:val="18"/>
          <w:szCs w:val="18"/>
        </w:rPr>
        <w:t xml:space="preserve"> přeměnách obchodních společností a družstev, ve znění pozdějších předpisů.</w:t>
      </w:r>
    </w:p>
  </w:footnote>
  <w:footnote w:id="4">
    <w:p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5">
    <w:p w:rsidR="00C06AC3" w:rsidRDefault="00C06AC3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6">
    <w:p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 w:rsidR="00B23A8F">
        <w:rPr>
          <w:rFonts w:ascii="Arial" w:hAnsi="Arial" w:cs="Arial"/>
          <w:sz w:val="18"/>
          <w:szCs w:val="18"/>
        </w:rPr>
        <w:t>717/2014</w:t>
      </w:r>
      <w:r w:rsidRPr="00083172">
        <w:rPr>
          <w:rFonts w:ascii="Arial" w:hAnsi="Arial" w:cs="Arial"/>
          <w:sz w:val="18"/>
          <w:szCs w:val="18"/>
        </w:rPr>
        <w:t>).</w:t>
      </w:r>
    </w:p>
  </w:footnote>
  <w:footnote w:id="7">
    <w:p w:rsidR="007434E1" w:rsidRPr="00EE73B8" w:rsidRDefault="007434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</w:t>
      </w:r>
      <w:r>
        <w:rPr>
          <w:rFonts w:ascii="Arial" w:hAnsi="Arial" w:cs="Arial"/>
          <w:sz w:val="18"/>
          <w:szCs w:val="18"/>
        </w:rPr>
        <w:t>ýzkumu a vývoje, ve znění p. p.</w:t>
      </w:r>
    </w:p>
  </w:footnote>
  <w:footnote w:id="8">
    <w:p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434E1">
        <w:rPr>
          <w:rFonts w:ascii="Arial" w:hAnsi="Arial" w:cs="Arial"/>
          <w:sz w:val="18"/>
          <w:szCs w:val="18"/>
          <w:u w:val="single"/>
        </w:rPr>
        <w:t>Z</w:t>
      </w:r>
      <w:r w:rsidRPr="00083172">
        <w:rPr>
          <w:rFonts w:ascii="Arial" w:hAnsi="Arial" w:cs="Arial"/>
          <w:sz w:val="18"/>
          <w:szCs w:val="18"/>
          <w:u w:val="single"/>
        </w:rPr>
        <w:t>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r w:rsidRPr="009661A5">
        <w:rPr>
          <w:rFonts w:ascii="Arial" w:hAnsi="Arial" w:cs="Arial"/>
          <w:i/>
          <w:sz w:val="18"/>
          <w:szCs w:val="18"/>
        </w:rPr>
        <w:t>minimis</w:t>
      </w:r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C38" w:rsidRDefault="00736C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C91" w:rsidRDefault="00C05C91">
    <w:pPr>
      <w:pStyle w:val="Zhlav"/>
    </w:pPr>
    <w:r>
      <w:rPr>
        <w:b/>
        <w:color w:val="4BACC6"/>
        <w:sz w:val="40"/>
        <w:szCs w:val="40"/>
      </w:rPr>
      <w:tab/>
    </w:r>
    <w:r>
      <w:rPr>
        <w:b/>
        <w:color w:val="4BACC6"/>
        <w:sz w:val="40"/>
        <w:szCs w:val="40"/>
      </w:rPr>
      <w:tab/>
    </w:r>
    <w:r w:rsidRPr="001D7033">
      <w:rPr>
        <w:b/>
        <w:color w:val="4BACC6"/>
        <w:sz w:val="40"/>
        <w:szCs w:val="40"/>
      </w:rPr>
      <w:t>Čestné prohlášení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A98" w:rsidRPr="009E4C8E" w:rsidRDefault="00112A98" w:rsidP="00112A98">
    <w:pPr>
      <w:jc w:val="left"/>
      <w:rPr>
        <w:rFonts w:ascii="Arial" w:hAnsi="Arial" w:cs="Arial"/>
        <w:b/>
        <w:color w:val="00ADD0"/>
        <w:sz w:val="18"/>
        <w:szCs w:val="18"/>
      </w:rPr>
    </w:pPr>
    <w:r w:rsidRPr="009E4C8E">
      <w:rPr>
        <w:rStyle w:val="Standardnpsmoodstavce1"/>
        <w:rFonts w:ascii="Arial" w:hAnsi="Arial" w:cs="Arial"/>
        <w:b/>
        <w:bCs/>
        <w:sz w:val="18"/>
        <w:szCs w:val="18"/>
      </w:rPr>
      <w:t>Příloha č. 4</w:t>
    </w:r>
  </w:p>
  <w:p w:rsidR="00C05C91" w:rsidRPr="001D7033" w:rsidRDefault="00C05C91" w:rsidP="00C05C91">
    <w:pPr>
      <w:jc w:val="right"/>
      <w:rPr>
        <w:b/>
        <w:color w:val="4BACC6"/>
        <w:sz w:val="40"/>
        <w:szCs w:val="40"/>
      </w:rPr>
    </w:pPr>
    <w:r>
      <w:rPr>
        <w:b/>
        <w:color w:val="00ADD0"/>
        <w:sz w:val="40"/>
        <w:szCs w:val="40"/>
      </w:rPr>
      <w:t xml:space="preserve">  </w:t>
    </w:r>
    <w:r>
      <w:rPr>
        <w:b/>
        <w:color w:val="00ADD0"/>
        <w:sz w:val="40"/>
        <w:szCs w:val="40"/>
      </w:rPr>
      <w:tab/>
    </w:r>
    <w:r w:rsidRPr="001D7033">
      <w:rPr>
        <w:b/>
        <w:color w:val="4BACC6"/>
        <w:sz w:val="40"/>
        <w:szCs w:val="40"/>
      </w:rPr>
      <w:t xml:space="preserve">Čestné prohlášení </w:t>
    </w:r>
  </w:p>
  <w:p w:rsidR="00D57E01" w:rsidRPr="00C05C91" w:rsidRDefault="00D57E01" w:rsidP="00C05C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E01"/>
    <w:rsid w:val="000114EA"/>
    <w:rsid w:val="00026E39"/>
    <w:rsid w:val="00053A5A"/>
    <w:rsid w:val="000A01E1"/>
    <w:rsid w:val="000A1684"/>
    <w:rsid w:val="00112A98"/>
    <w:rsid w:val="00115830"/>
    <w:rsid w:val="00176C4F"/>
    <w:rsid w:val="00181950"/>
    <w:rsid w:val="001848E4"/>
    <w:rsid w:val="001B17D5"/>
    <w:rsid w:val="001C43D1"/>
    <w:rsid w:val="0020562D"/>
    <w:rsid w:val="00207407"/>
    <w:rsid w:val="002653E1"/>
    <w:rsid w:val="00271C47"/>
    <w:rsid w:val="002C1E80"/>
    <w:rsid w:val="00326362"/>
    <w:rsid w:val="003A0E0B"/>
    <w:rsid w:val="00437372"/>
    <w:rsid w:val="004460B7"/>
    <w:rsid w:val="00460560"/>
    <w:rsid w:val="004774FB"/>
    <w:rsid w:val="004842AF"/>
    <w:rsid w:val="004A230B"/>
    <w:rsid w:val="004F6FD7"/>
    <w:rsid w:val="00501D79"/>
    <w:rsid w:val="00516BCB"/>
    <w:rsid w:val="00524716"/>
    <w:rsid w:val="00535D6B"/>
    <w:rsid w:val="00547D86"/>
    <w:rsid w:val="00562FCA"/>
    <w:rsid w:val="00572B36"/>
    <w:rsid w:val="00584FD5"/>
    <w:rsid w:val="005C5A1C"/>
    <w:rsid w:val="005F2CCF"/>
    <w:rsid w:val="00600A75"/>
    <w:rsid w:val="006253B0"/>
    <w:rsid w:val="00666B84"/>
    <w:rsid w:val="00693B28"/>
    <w:rsid w:val="006A2C41"/>
    <w:rsid w:val="006D1FA3"/>
    <w:rsid w:val="00727C94"/>
    <w:rsid w:val="00736C38"/>
    <w:rsid w:val="007372BD"/>
    <w:rsid w:val="007434E1"/>
    <w:rsid w:val="00756E25"/>
    <w:rsid w:val="00770783"/>
    <w:rsid w:val="00830DC4"/>
    <w:rsid w:val="008366D2"/>
    <w:rsid w:val="00863BCC"/>
    <w:rsid w:val="008738E7"/>
    <w:rsid w:val="00883FE8"/>
    <w:rsid w:val="00893DB3"/>
    <w:rsid w:val="00897346"/>
    <w:rsid w:val="008C4B94"/>
    <w:rsid w:val="008F1532"/>
    <w:rsid w:val="008F7272"/>
    <w:rsid w:val="009004C2"/>
    <w:rsid w:val="00910D95"/>
    <w:rsid w:val="00915E2C"/>
    <w:rsid w:val="00936A11"/>
    <w:rsid w:val="00955763"/>
    <w:rsid w:val="009D0B6A"/>
    <w:rsid w:val="009E496A"/>
    <w:rsid w:val="009E4C8E"/>
    <w:rsid w:val="00A04E58"/>
    <w:rsid w:val="00A322FE"/>
    <w:rsid w:val="00A732BC"/>
    <w:rsid w:val="00A844EA"/>
    <w:rsid w:val="00AD6F0A"/>
    <w:rsid w:val="00B23A8F"/>
    <w:rsid w:val="00B5783F"/>
    <w:rsid w:val="00B76489"/>
    <w:rsid w:val="00BA27C7"/>
    <w:rsid w:val="00BF3BD6"/>
    <w:rsid w:val="00C05C91"/>
    <w:rsid w:val="00C06AC3"/>
    <w:rsid w:val="00C329A3"/>
    <w:rsid w:val="00C364F2"/>
    <w:rsid w:val="00C45610"/>
    <w:rsid w:val="00C56E45"/>
    <w:rsid w:val="00C72E19"/>
    <w:rsid w:val="00CA42E4"/>
    <w:rsid w:val="00D26F9E"/>
    <w:rsid w:val="00D43099"/>
    <w:rsid w:val="00D57E01"/>
    <w:rsid w:val="00DA62FF"/>
    <w:rsid w:val="00E5446B"/>
    <w:rsid w:val="00E80CEF"/>
    <w:rsid w:val="00EE73B8"/>
    <w:rsid w:val="00F419BA"/>
    <w:rsid w:val="00F63FF7"/>
    <w:rsid w:val="00FB58CA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customStyle="1" w:styleId="Standardnpsmoodstavce1">
    <w:name w:val="Standardní písmo odstavce1"/>
    <w:rsid w:val="00112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9C2E1-A177-4036-A1FA-A469DB9E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10002046</dc:creator>
  <cp:lastModifiedBy>Ziobrová Jana</cp:lastModifiedBy>
  <cp:revision>4</cp:revision>
  <cp:lastPrinted>2016-03-01T12:12:00Z</cp:lastPrinted>
  <dcterms:created xsi:type="dcterms:W3CDTF">2018-02-13T09:18:00Z</dcterms:created>
  <dcterms:modified xsi:type="dcterms:W3CDTF">2019-09-17T05:31:00Z</dcterms:modified>
</cp:coreProperties>
</file>